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8F83" w14:textId="77777777" w:rsidR="00382660" w:rsidRDefault="00382660" w:rsidP="00382660">
      <w:pPr>
        <w:pStyle w:val="BodyText"/>
        <w:rPr>
          <w:lang w:val="en-US"/>
        </w:rPr>
      </w:pPr>
    </w:p>
    <w:p w14:paraId="3D7181B0" w14:textId="77777777" w:rsidR="00AA5CF1" w:rsidRDefault="00AA5CF1" w:rsidP="00382660">
      <w:pPr>
        <w:pStyle w:val="BodyText"/>
        <w:rPr>
          <w:lang w:val="en-US"/>
        </w:rPr>
      </w:pPr>
    </w:p>
    <w:p w14:paraId="46890265" w14:textId="77777777" w:rsidR="00AA5CF1" w:rsidRDefault="00AA5CF1" w:rsidP="00382660">
      <w:pPr>
        <w:pStyle w:val="BodyText"/>
        <w:rPr>
          <w:lang w:val="en-US"/>
        </w:rPr>
      </w:pPr>
    </w:p>
    <w:p w14:paraId="112DC525" w14:textId="77777777" w:rsidR="00AA5CF1" w:rsidRDefault="00AA5CF1" w:rsidP="00382660">
      <w:pPr>
        <w:pStyle w:val="BodyText"/>
        <w:rPr>
          <w:lang w:val="en-US"/>
        </w:rPr>
      </w:pPr>
    </w:p>
    <w:p w14:paraId="23F0D7DD" w14:textId="77777777" w:rsidR="00AA5CF1" w:rsidRDefault="00AA5CF1" w:rsidP="00382660">
      <w:pPr>
        <w:pStyle w:val="BodyText"/>
        <w:rPr>
          <w:lang w:val="en-US"/>
        </w:rPr>
      </w:pPr>
    </w:p>
    <w:p w14:paraId="6995EE55" w14:textId="77777777" w:rsidR="00AA5CF1" w:rsidRDefault="00AA5CF1" w:rsidP="00382660">
      <w:pPr>
        <w:pStyle w:val="BodyText"/>
        <w:rPr>
          <w:lang w:val="en-US"/>
        </w:rPr>
      </w:pPr>
    </w:p>
    <w:p w14:paraId="37E523CC" w14:textId="77777777" w:rsidR="00AA5CF1" w:rsidRDefault="00AA5CF1" w:rsidP="00AA5CF1">
      <w:pPr>
        <w:pStyle w:val="Title"/>
        <w:spacing w:before="2280"/>
        <w:jc w:val="center"/>
        <w:rPr>
          <w:rStyle w:val="PlaceholderText"/>
          <w:rFonts w:eastAsia="Calibri"/>
          <w:color w:val="0F2D52"/>
          <w:sz w:val="72"/>
          <w:szCs w:val="72"/>
        </w:rPr>
      </w:pPr>
      <w:r>
        <w:rPr>
          <w:rStyle w:val="PlaceholderText"/>
          <w:rFonts w:eastAsia="Calibri"/>
          <w:color w:val="0F2D52"/>
          <w:sz w:val="72"/>
          <w:szCs w:val="72"/>
        </w:rPr>
        <w:t>Enforceable Undertaking</w:t>
      </w:r>
    </w:p>
    <w:p w14:paraId="6C9B18AE" w14:textId="77777777" w:rsidR="00AA5CF1" w:rsidRDefault="00AA5CF1" w:rsidP="00AA5CF1">
      <w:pPr>
        <w:pStyle w:val="Title"/>
        <w:spacing w:before="2280"/>
        <w:jc w:val="center"/>
        <w:rPr>
          <w:rStyle w:val="PlaceholderText"/>
          <w:rFonts w:eastAsia="Calibri"/>
          <w:color w:val="0F2D52"/>
          <w:sz w:val="36"/>
          <w:szCs w:val="36"/>
        </w:rPr>
      </w:pPr>
      <w:r w:rsidRPr="00AA5CF1">
        <w:rPr>
          <w:rStyle w:val="PlaceholderText"/>
          <w:rFonts w:eastAsia="Calibri"/>
          <w:color w:val="0F2D52"/>
          <w:sz w:val="36"/>
          <w:szCs w:val="36"/>
        </w:rPr>
        <w:t>Chapter 10.1A</w:t>
      </w:r>
    </w:p>
    <w:p w14:paraId="150EC7AB" w14:textId="77777777" w:rsidR="00AA5CF1" w:rsidRDefault="00AA5CF1" w:rsidP="00AA5CF1">
      <w:pPr>
        <w:spacing w:before="213"/>
        <w:ind w:left="1293" w:right="1300"/>
        <w:jc w:val="center"/>
        <w:rPr>
          <w:b/>
        </w:rPr>
      </w:pPr>
      <w:r>
        <w:rPr>
          <w:b/>
        </w:rPr>
        <w:t>Heavy</w:t>
      </w:r>
      <w:r>
        <w:rPr>
          <w:b/>
          <w:spacing w:val="17"/>
        </w:rPr>
        <w:t xml:space="preserve"> </w:t>
      </w:r>
      <w:r>
        <w:rPr>
          <w:b/>
        </w:rPr>
        <w:t>Vehicle</w:t>
      </w:r>
      <w:r>
        <w:rPr>
          <w:b/>
          <w:spacing w:val="15"/>
        </w:rPr>
        <w:t xml:space="preserve"> </w:t>
      </w:r>
      <w:r>
        <w:rPr>
          <w:b/>
        </w:rPr>
        <w:t>National</w:t>
      </w:r>
      <w:r>
        <w:rPr>
          <w:b/>
          <w:spacing w:val="17"/>
        </w:rPr>
        <w:t xml:space="preserve"> </w:t>
      </w:r>
      <w:r>
        <w:rPr>
          <w:b/>
        </w:rPr>
        <w:t>Law</w:t>
      </w:r>
    </w:p>
    <w:p w14:paraId="730EB9B8" w14:textId="77777777" w:rsidR="00AA5CF1" w:rsidRDefault="00AA5CF1" w:rsidP="00AA5CF1">
      <w:pPr>
        <w:spacing w:before="480" w:line="245" w:lineRule="auto"/>
        <w:ind w:left="1293" w:right="1304"/>
        <w:jc w:val="center"/>
        <w:rPr>
          <w:b/>
          <w:sz w:val="20"/>
        </w:rPr>
      </w:pPr>
      <w:r>
        <w:rPr>
          <w:b/>
          <w:spacing w:val="-1"/>
          <w:w w:val="105"/>
          <w:sz w:val="20"/>
        </w:rPr>
        <w:t>The</w:t>
      </w:r>
      <w:r>
        <w:rPr>
          <w:b/>
          <w:spacing w:val="-14"/>
          <w:w w:val="105"/>
          <w:sz w:val="20"/>
        </w:rPr>
        <w:t xml:space="preserve"> </w:t>
      </w:r>
      <w:r>
        <w:rPr>
          <w:b/>
          <w:spacing w:val="-1"/>
          <w:w w:val="105"/>
          <w:sz w:val="20"/>
        </w:rPr>
        <w:t>commitments</w:t>
      </w:r>
      <w:r>
        <w:rPr>
          <w:b/>
          <w:spacing w:val="-11"/>
          <w:w w:val="105"/>
          <w:sz w:val="20"/>
        </w:rPr>
        <w:t xml:space="preserve"> </w:t>
      </w:r>
      <w:r>
        <w:rPr>
          <w:b/>
          <w:w w:val="105"/>
          <w:sz w:val="20"/>
        </w:rPr>
        <w:t>in</w:t>
      </w:r>
      <w:r>
        <w:rPr>
          <w:b/>
          <w:spacing w:val="-12"/>
          <w:w w:val="105"/>
          <w:sz w:val="20"/>
        </w:rPr>
        <w:t xml:space="preserve"> </w:t>
      </w:r>
      <w:r>
        <w:rPr>
          <w:b/>
          <w:w w:val="105"/>
          <w:sz w:val="20"/>
        </w:rPr>
        <w:t>this</w:t>
      </w:r>
      <w:r>
        <w:rPr>
          <w:b/>
          <w:spacing w:val="-11"/>
          <w:w w:val="105"/>
          <w:sz w:val="20"/>
        </w:rPr>
        <w:t xml:space="preserve"> </w:t>
      </w:r>
      <w:r>
        <w:rPr>
          <w:b/>
          <w:w w:val="105"/>
          <w:sz w:val="20"/>
        </w:rPr>
        <w:t>enforceable</w:t>
      </w:r>
      <w:r>
        <w:rPr>
          <w:b/>
          <w:spacing w:val="-11"/>
          <w:w w:val="105"/>
          <w:sz w:val="20"/>
        </w:rPr>
        <w:t xml:space="preserve"> </w:t>
      </w:r>
      <w:r>
        <w:rPr>
          <w:b/>
          <w:w w:val="105"/>
          <w:sz w:val="20"/>
        </w:rPr>
        <w:t>undertaking</w:t>
      </w:r>
      <w:r>
        <w:rPr>
          <w:b/>
          <w:spacing w:val="-10"/>
          <w:w w:val="105"/>
          <w:sz w:val="20"/>
        </w:rPr>
        <w:t xml:space="preserve"> </w:t>
      </w:r>
      <w:r>
        <w:rPr>
          <w:b/>
          <w:w w:val="105"/>
          <w:sz w:val="20"/>
        </w:rPr>
        <w:t>are</w:t>
      </w:r>
      <w:r>
        <w:rPr>
          <w:b/>
          <w:spacing w:val="-9"/>
          <w:w w:val="105"/>
          <w:sz w:val="20"/>
        </w:rPr>
        <w:t xml:space="preserve"> </w:t>
      </w:r>
      <w:r>
        <w:rPr>
          <w:b/>
          <w:w w:val="105"/>
          <w:sz w:val="20"/>
        </w:rPr>
        <w:t>offered</w:t>
      </w:r>
      <w:r>
        <w:rPr>
          <w:b/>
          <w:w w:val="105"/>
          <w:sz w:val="20"/>
        </w:rPr>
        <w:br/>
      </w:r>
      <w:r>
        <w:rPr>
          <w:b/>
          <w:spacing w:val="-12"/>
          <w:w w:val="105"/>
          <w:sz w:val="20"/>
        </w:rPr>
        <w:t xml:space="preserve"> </w:t>
      </w:r>
      <w:r>
        <w:rPr>
          <w:b/>
          <w:w w:val="105"/>
          <w:sz w:val="20"/>
        </w:rPr>
        <w:t>to</w:t>
      </w:r>
      <w:r>
        <w:rPr>
          <w:b/>
          <w:spacing w:val="-12"/>
          <w:w w:val="105"/>
          <w:sz w:val="20"/>
        </w:rPr>
        <w:t xml:space="preserve"> </w:t>
      </w:r>
      <w:proofErr w:type="gramStart"/>
      <w:r>
        <w:rPr>
          <w:b/>
          <w:w w:val="105"/>
          <w:sz w:val="20"/>
        </w:rPr>
        <w:t>the</w:t>
      </w:r>
      <w:r w:rsidR="00DE255B">
        <w:rPr>
          <w:b/>
          <w:w w:val="105"/>
          <w:sz w:val="20"/>
        </w:rPr>
        <w:t xml:space="preserve"> </w:t>
      </w:r>
      <w:r>
        <w:rPr>
          <w:b/>
          <w:spacing w:val="-55"/>
          <w:w w:val="105"/>
          <w:sz w:val="20"/>
        </w:rPr>
        <w:t xml:space="preserve"> </w:t>
      </w:r>
      <w:r>
        <w:rPr>
          <w:b/>
          <w:w w:val="105"/>
          <w:sz w:val="20"/>
        </w:rPr>
        <w:t>National</w:t>
      </w:r>
      <w:proofErr w:type="gramEnd"/>
      <w:r>
        <w:rPr>
          <w:b/>
          <w:spacing w:val="-2"/>
          <w:w w:val="105"/>
          <w:sz w:val="20"/>
        </w:rPr>
        <w:t xml:space="preserve"> </w:t>
      </w:r>
      <w:r>
        <w:rPr>
          <w:b/>
          <w:w w:val="105"/>
          <w:sz w:val="20"/>
        </w:rPr>
        <w:t>Heavy</w:t>
      </w:r>
      <w:r>
        <w:rPr>
          <w:b/>
          <w:spacing w:val="-1"/>
          <w:w w:val="105"/>
          <w:sz w:val="20"/>
        </w:rPr>
        <w:t xml:space="preserve"> </w:t>
      </w:r>
      <w:r>
        <w:rPr>
          <w:b/>
          <w:w w:val="105"/>
          <w:sz w:val="20"/>
        </w:rPr>
        <w:t>Vehicle</w:t>
      </w:r>
      <w:r>
        <w:rPr>
          <w:b/>
          <w:spacing w:val="-5"/>
          <w:w w:val="105"/>
          <w:sz w:val="20"/>
        </w:rPr>
        <w:t xml:space="preserve"> </w:t>
      </w:r>
      <w:r>
        <w:rPr>
          <w:b/>
          <w:w w:val="105"/>
          <w:sz w:val="20"/>
        </w:rPr>
        <w:t>Regulator</w:t>
      </w:r>
    </w:p>
    <w:p w14:paraId="16F7B671" w14:textId="77777777" w:rsidR="00AA5CF1" w:rsidRDefault="00AA5CF1" w:rsidP="00AA5CF1">
      <w:pPr>
        <w:pStyle w:val="BodyText"/>
        <w:rPr>
          <w:b/>
          <w:sz w:val="22"/>
        </w:rPr>
      </w:pPr>
    </w:p>
    <w:p w14:paraId="381EC46C" w14:textId="77777777" w:rsidR="00AA5CF1" w:rsidRDefault="00AA5CF1" w:rsidP="00AA5CF1">
      <w:pPr>
        <w:spacing w:before="213"/>
        <w:ind w:left="1293" w:right="1300"/>
        <w:jc w:val="center"/>
        <w:rPr>
          <w:b/>
        </w:rPr>
      </w:pPr>
      <w:r>
        <w:rPr>
          <w:b/>
        </w:rPr>
        <w:t>By</w:t>
      </w:r>
    </w:p>
    <w:sdt>
      <w:sdtPr>
        <w:rPr>
          <w:b/>
        </w:rPr>
        <w:id w:val="1883212038"/>
        <w:placeholder>
          <w:docPart w:val="6A4228C4842F4C06B6C9E1648D5DD877"/>
        </w:placeholder>
        <w:showingPlcHdr/>
      </w:sdtPr>
      <w:sdtEndPr/>
      <w:sdtContent>
        <w:p w14:paraId="0F6245FE" w14:textId="77777777" w:rsidR="00AA5CF1" w:rsidRDefault="00AA5CF1" w:rsidP="00AA5CF1">
          <w:pPr>
            <w:spacing w:before="213"/>
            <w:ind w:left="1293" w:right="1300"/>
            <w:jc w:val="center"/>
            <w:rPr>
              <w:b/>
            </w:rPr>
          </w:pPr>
          <w:r>
            <w:rPr>
              <w:rStyle w:val="PlaceholderText"/>
              <w:rFonts w:eastAsia="Calibri"/>
            </w:rPr>
            <w:t>[Company name]</w:t>
          </w:r>
        </w:p>
      </w:sdtContent>
    </w:sdt>
    <w:p w14:paraId="4823E42F" w14:textId="77777777" w:rsidR="00AA5CF1" w:rsidRDefault="00AA5CF1" w:rsidP="00AA5CF1">
      <w:pPr>
        <w:spacing w:before="213"/>
        <w:ind w:left="1293" w:right="1300"/>
        <w:jc w:val="center"/>
        <w:rPr>
          <w:b/>
        </w:rPr>
      </w:pPr>
      <w:r>
        <w:rPr>
          <w:b/>
        </w:rPr>
        <w:t xml:space="preserve">ABN: </w:t>
      </w:r>
      <w:sdt>
        <w:sdtPr>
          <w:rPr>
            <w:b/>
          </w:rPr>
          <w:id w:val="115958895"/>
          <w:placeholder>
            <w:docPart w:val="AC4932386807430C82AD92A77C1A32D9"/>
          </w:placeholder>
          <w:showingPlcHdr/>
        </w:sdtPr>
        <w:sdtEndPr/>
        <w:sdtContent>
          <w:r>
            <w:rPr>
              <w:rStyle w:val="PlaceholderText"/>
              <w:rFonts w:eastAsia="Calibri"/>
            </w:rPr>
            <w:t>[Enter ABN number]</w:t>
          </w:r>
        </w:sdtContent>
      </w:sdt>
    </w:p>
    <w:p w14:paraId="23F5C0C8" w14:textId="77777777" w:rsidR="00AA5CF1" w:rsidRPr="00AA5CF1" w:rsidRDefault="00AA5CF1" w:rsidP="00AA5CF1">
      <w:pPr>
        <w:pStyle w:val="BodyText"/>
        <w:rPr>
          <w:rFonts w:eastAsia="Calibri"/>
        </w:rPr>
      </w:pPr>
    </w:p>
    <w:p w14:paraId="25F18D1A" w14:textId="77777777" w:rsidR="00AA5CF1" w:rsidRDefault="00AA5CF1" w:rsidP="00382660">
      <w:pPr>
        <w:pStyle w:val="BodyText"/>
        <w:rPr>
          <w:lang w:val="en-US"/>
        </w:rPr>
      </w:pPr>
    </w:p>
    <w:p w14:paraId="3EBEED1F" w14:textId="77777777" w:rsidR="00382660" w:rsidRPr="00556B43" w:rsidRDefault="00382660" w:rsidP="00382660">
      <w:pPr>
        <w:pStyle w:val="BodyText"/>
        <w:rPr>
          <w:rFonts w:eastAsia="Cambria" w:cs="Effra-Bold"/>
          <w:b/>
          <w:bCs/>
          <w:color w:val="0F2D52"/>
          <w:sz w:val="24"/>
          <w:szCs w:val="26"/>
        </w:rPr>
        <w:sectPr w:rsidR="00382660" w:rsidRPr="00556B43" w:rsidSect="00C92B26">
          <w:headerReference w:type="default" r:id="rId16"/>
          <w:footerReference w:type="default" r:id="rId17"/>
          <w:pgSz w:w="11906" w:h="16838" w:code="9"/>
          <w:pgMar w:top="1134" w:right="1021" w:bottom="1247" w:left="1021" w:header="284" w:footer="425" w:gutter="0"/>
          <w:cols w:space="567"/>
          <w:docGrid w:linePitch="360"/>
        </w:sectPr>
      </w:pPr>
    </w:p>
    <w:bookmarkStart w:id="0" w:name="_Toc24094492" w:displacedByCustomXml="next"/>
    <w:sdt>
      <w:sdtPr>
        <w:rPr>
          <w:rFonts w:eastAsia="Cambria" w:cs="Effra-Bold"/>
          <w:b/>
          <w:bCs/>
          <w:color w:val="0F2D52" w:themeColor="text2"/>
          <w:sz w:val="36"/>
          <w:szCs w:val="26"/>
          <w:lang w:val="en-US"/>
        </w:rPr>
        <w:id w:val="2068603777"/>
        <w:placeholder>
          <w:docPart w:val="DC2491C75E524BA0BC8B145112DDDBF8"/>
        </w:placeholder>
        <w:temporary/>
        <w:showingPlcHdr/>
      </w:sdtPr>
      <w:sdtEndPr/>
      <w:sdtContent>
        <w:p w14:paraId="3D9B8D76" w14:textId="77777777" w:rsidR="003207E9" w:rsidRPr="00F97C09" w:rsidRDefault="003207E9" w:rsidP="003207E9">
          <w:pPr>
            <w:shd w:val="clear" w:color="auto" w:fill="D9D9D9" w:themeFill="background1" w:themeFillShade="D9"/>
            <w:jc w:val="center"/>
            <w:rPr>
              <w:rFonts w:eastAsia="Cambria" w:cs="Effra-Bold"/>
              <w:b/>
              <w:bCs/>
              <w:color w:val="0F2D52" w:themeColor="text2"/>
              <w:sz w:val="28"/>
              <w:szCs w:val="28"/>
              <w:lang w:val="en-US"/>
            </w:rPr>
          </w:pPr>
          <w:r>
            <w:rPr>
              <w:rFonts w:eastAsia="Cambria" w:cs="Effra-Bold"/>
              <w:b/>
              <w:bCs/>
              <w:color w:val="0F2D52" w:themeColor="text2"/>
              <w:sz w:val="28"/>
              <w:szCs w:val="28"/>
              <w:lang w:val="en-US"/>
            </w:rPr>
            <w:t>Instructions for using this template</w:t>
          </w:r>
        </w:p>
        <w:p w14:paraId="138EC17C" w14:textId="77777777" w:rsidR="003207E9" w:rsidRDefault="003207E9" w:rsidP="003207E9">
          <w:pPr>
            <w:pStyle w:val="Bullet1"/>
            <w:numPr>
              <w:ilvl w:val="0"/>
              <w:numId w:val="0"/>
            </w:numPr>
            <w:rPr>
              <w:rFonts w:eastAsia="Cambria"/>
              <w:sz w:val="22"/>
              <w:szCs w:val="22"/>
              <w:lang w:val="en-US"/>
            </w:rPr>
          </w:pPr>
          <w:r>
            <w:rPr>
              <w:rFonts w:eastAsia="Cambria"/>
              <w:sz w:val="22"/>
              <w:szCs w:val="22"/>
              <w:lang w:val="en-US"/>
            </w:rPr>
            <w:t xml:space="preserve">Paragraphs are numbered. When inserting new paragraphs, ensure the </w:t>
          </w:r>
          <w:r w:rsidRPr="00FA728A">
            <w:rPr>
              <w:rFonts w:eastAsia="Cambria"/>
              <w:b/>
              <w:bCs/>
              <w:sz w:val="22"/>
              <w:szCs w:val="22"/>
              <w:lang w:val="en-US"/>
            </w:rPr>
            <w:t>Number1</w:t>
          </w:r>
          <w:r>
            <w:rPr>
              <w:rFonts w:eastAsia="Cambria"/>
              <w:sz w:val="22"/>
              <w:szCs w:val="22"/>
              <w:lang w:val="en-US"/>
            </w:rPr>
            <w:t xml:space="preserve"> or </w:t>
          </w:r>
          <w:r w:rsidRPr="00FA728A">
            <w:rPr>
              <w:rFonts w:eastAsia="Cambria"/>
              <w:b/>
              <w:bCs/>
              <w:sz w:val="22"/>
              <w:szCs w:val="22"/>
              <w:lang w:val="en-US"/>
            </w:rPr>
            <w:t xml:space="preserve">Number2 </w:t>
          </w:r>
          <w:r>
            <w:rPr>
              <w:rFonts w:eastAsia="Cambria"/>
              <w:sz w:val="22"/>
              <w:szCs w:val="22"/>
              <w:lang w:val="en-US"/>
            </w:rPr>
            <w:t xml:space="preserve">styles available in the </w:t>
          </w:r>
          <w:r w:rsidRPr="00FA728A">
            <w:rPr>
              <w:rFonts w:eastAsia="Cambria"/>
              <w:b/>
              <w:bCs/>
              <w:sz w:val="22"/>
              <w:szCs w:val="22"/>
              <w:lang w:val="en-US"/>
            </w:rPr>
            <w:t>Styles</w:t>
          </w:r>
          <w:r>
            <w:rPr>
              <w:rFonts w:eastAsia="Cambria"/>
              <w:sz w:val="22"/>
              <w:szCs w:val="22"/>
              <w:lang w:val="en-US"/>
            </w:rPr>
            <w:t xml:space="preserve"> gallery (</w:t>
          </w:r>
          <w:r w:rsidRPr="00FA728A">
            <w:rPr>
              <w:rFonts w:eastAsia="Cambria"/>
              <w:b/>
              <w:bCs/>
              <w:sz w:val="22"/>
              <w:szCs w:val="22"/>
              <w:lang w:val="en-US"/>
            </w:rPr>
            <w:t>Home</w:t>
          </w:r>
          <w:r>
            <w:rPr>
              <w:rFonts w:eastAsia="Cambria"/>
              <w:sz w:val="22"/>
              <w:szCs w:val="22"/>
              <w:lang w:val="en-US"/>
            </w:rPr>
            <w:t xml:space="preserve"> tab) are being used.</w:t>
          </w:r>
        </w:p>
        <w:p w14:paraId="66A16ED0" w14:textId="77777777" w:rsidR="003207E9" w:rsidRDefault="003207E9" w:rsidP="003207E9">
          <w:pPr>
            <w:pStyle w:val="Bullet1"/>
            <w:numPr>
              <w:ilvl w:val="0"/>
              <w:numId w:val="0"/>
            </w:numPr>
            <w:rPr>
              <w:rFonts w:eastAsia="Cambria"/>
              <w:sz w:val="22"/>
              <w:szCs w:val="22"/>
              <w:lang w:val="en-US"/>
            </w:rPr>
          </w:pPr>
          <w:r>
            <w:rPr>
              <w:rFonts w:eastAsia="Cambria"/>
              <w:sz w:val="22"/>
              <w:szCs w:val="22"/>
              <w:lang w:val="en-US"/>
            </w:rPr>
            <w:t xml:space="preserve">Ensure only styles in </w:t>
          </w:r>
          <w:r w:rsidRPr="00003FBA">
            <w:rPr>
              <w:rFonts w:eastAsia="Cambria"/>
              <w:b/>
              <w:bCs/>
              <w:sz w:val="22"/>
              <w:szCs w:val="22"/>
              <w:lang w:val="en-US"/>
            </w:rPr>
            <w:t>Styles</w:t>
          </w:r>
          <w:r>
            <w:rPr>
              <w:rFonts w:eastAsia="Cambria"/>
              <w:sz w:val="22"/>
              <w:szCs w:val="22"/>
              <w:lang w:val="en-US"/>
            </w:rPr>
            <w:t xml:space="preserve"> gallery are used (e.g. Heading 1, Heading 2, Heading 3, Bullet1 and Bullet 2).</w:t>
          </w:r>
        </w:p>
        <w:p w14:paraId="5A250750" w14:textId="77777777" w:rsidR="003207E9" w:rsidRDefault="003207E9" w:rsidP="003207E9">
          <w:pPr>
            <w:pStyle w:val="Bullet1"/>
            <w:numPr>
              <w:ilvl w:val="0"/>
              <w:numId w:val="0"/>
            </w:numPr>
            <w:rPr>
              <w:rFonts w:eastAsia="Cambria"/>
              <w:sz w:val="22"/>
              <w:szCs w:val="22"/>
              <w:lang w:val="en-US"/>
            </w:rPr>
          </w:pPr>
          <w:r>
            <w:rPr>
              <w:rFonts w:eastAsia="Cambria"/>
              <w:sz w:val="22"/>
              <w:szCs w:val="22"/>
              <w:lang w:val="en-US"/>
            </w:rPr>
            <w:t xml:space="preserve">If pasting text, ensure the text is pasted </w:t>
          </w:r>
          <w:r w:rsidRPr="00003FBA">
            <w:rPr>
              <w:rFonts w:eastAsia="Cambria"/>
              <w:b/>
              <w:bCs/>
              <w:sz w:val="22"/>
              <w:szCs w:val="22"/>
              <w:lang w:val="en-US"/>
            </w:rPr>
            <w:t>unformatted</w:t>
          </w:r>
          <w:r>
            <w:rPr>
              <w:rFonts w:eastAsia="Cambria"/>
              <w:sz w:val="22"/>
              <w:szCs w:val="22"/>
              <w:lang w:val="en-US"/>
            </w:rPr>
            <w:t xml:space="preserve">. </w:t>
          </w:r>
        </w:p>
        <w:p w14:paraId="59967B87" w14:textId="77777777" w:rsidR="003207E9" w:rsidRDefault="003207E9" w:rsidP="003207E9">
          <w:pPr>
            <w:shd w:val="clear" w:color="auto" w:fill="D9D9D9" w:themeFill="background1" w:themeFillShade="D9"/>
            <w:spacing w:before="120" w:after="60"/>
            <w:jc w:val="center"/>
            <w:rPr>
              <w:rFonts w:eastAsia="Cambria" w:cs="Effra-Bold"/>
              <w:b/>
              <w:bCs/>
              <w:color w:val="0F2D52" w:themeColor="text2"/>
              <w:sz w:val="36"/>
              <w:szCs w:val="26"/>
            </w:rPr>
          </w:pPr>
          <w:r>
            <w:rPr>
              <w:rStyle w:val="PlaceholderText"/>
              <w:rFonts w:eastAsiaTheme="minorHAnsi"/>
            </w:rPr>
            <w:t xml:space="preserve">Delete instruction when no longer needed (click in text and then press </w:t>
          </w:r>
          <w:r w:rsidRPr="00641DA8">
            <w:rPr>
              <w:rStyle w:val="PlaceholderText"/>
              <w:rFonts w:eastAsiaTheme="minorHAnsi"/>
              <w:b/>
            </w:rPr>
            <w:t>Delete</w:t>
          </w:r>
          <w:r>
            <w:rPr>
              <w:rStyle w:val="PlaceholderText"/>
              <w:rFonts w:eastAsiaTheme="minorHAnsi"/>
              <w:b/>
            </w:rPr>
            <w:t>)</w:t>
          </w:r>
        </w:p>
      </w:sdtContent>
    </w:sdt>
    <w:p w14:paraId="7D0DC05B" w14:textId="77777777" w:rsidR="003207E9" w:rsidRDefault="003207E9" w:rsidP="00382660">
      <w:pPr>
        <w:pStyle w:val="Heading1"/>
      </w:pPr>
      <w:r>
        <w:t>Executive summary</w:t>
      </w:r>
    </w:p>
    <w:p w14:paraId="13996CDB" w14:textId="77777777" w:rsidR="003207E9" w:rsidRDefault="003207E9" w:rsidP="003207E9">
      <w:pPr>
        <w:pStyle w:val="Heading2"/>
      </w:pPr>
      <w:r>
        <w:t>Agreed actions</w:t>
      </w:r>
    </w:p>
    <w:p w14:paraId="7FF1C288" w14:textId="77777777" w:rsidR="003207E9" w:rsidRDefault="00A836C0" w:rsidP="003207E9">
      <w:pPr>
        <w:pStyle w:val="Number1"/>
        <w:rPr>
          <w:lang w:val="en-US"/>
        </w:rPr>
      </w:pPr>
      <w:sdt>
        <w:sdtPr>
          <w:rPr>
            <w:lang w:val="en-US"/>
          </w:rPr>
          <w:id w:val="-1251506676"/>
          <w:placeholder>
            <w:docPart w:val="828EAFC60456487FAD36A56916356A58"/>
          </w:placeholder>
          <w:temporary/>
          <w:showingPlcHdr/>
        </w:sdtPr>
        <w:sdtEndPr/>
        <w:sdtContent>
          <w:r w:rsidR="003207E9">
            <w:rPr>
              <w:rStyle w:val="PlaceholderText"/>
              <w:rFonts w:eastAsia="Calibri"/>
            </w:rPr>
            <w:t xml:space="preserve">[Enter details] </w:t>
          </w:r>
        </w:sdtContent>
      </w:sdt>
    </w:p>
    <w:sdt>
      <w:sdtPr>
        <w:rPr>
          <w:lang w:val="en-US"/>
        </w:rPr>
        <w:id w:val="-377933093"/>
        <w:placeholder>
          <w:docPart w:val="A7A68C141C90476A8DDF7962D538C70F"/>
        </w:placeholder>
        <w:temporary/>
        <w:showingPlcHdr/>
      </w:sdtPr>
      <w:sdtEndPr/>
      <w:sdtContent>
        <w:p w14:paraId="78C0C55A" w14:textId="77777777" w:rsidR="003207E9" w:rsidRDefault="003207E9" w:rsidP="003207E9">
          <w:pPr>
            <w:pStyle w:val="Number1"/>
            <w:rPr>
              <w:lang w:val="en-US"/>
            </w:rPr>
          </w:pPr>
          <w:r>
            <w:rPr>
              <w:rStyle w:val="PlaceholderText"/>
              <w:rFonts w:eastAsia="Calibri"/>
            </w:rPr>
            <w:t>[Enter details]</w:t>
          </w:r>
        </w:p>
      </w:sdtContent>
    </w:sdt>
    <w:p w14:paraId="166007E8" w14:textId="77777777" w:rsidR="003207E9" w:rsidRDefault="003207E9" w:rsidP="003207E9">
      <w:pPr>
        <w:pStyle w:val="Heading2"/>
      </w:pPr>
      <w:r>
        <w:t>Total cost of actions</w:t>
      </w:r>
    </w:p>
    <w:p w14:paraId="7D1C0CA5" w14:textId="77777777" w:rsidR="003207E9" w:rsidRDefault="00A836C0" w:rsidP="003207E9">
      <w:pPr>
        <w:pStyle w:val="Number1"/>
        <w:rPr>
          <w:lang w:val="en-US"/>
        </w:rPr>
      </w:pPr>
      <w:sdt>
        <w:sdtPr>
          <w:rPr>
            <w:lang w:val="en-US"/>
          </w:rPr>
          <w:id w:val="542256968"/>
          <w:placeholder>
            <w:docPart w:val="E8994B7BC5B94C7EA1E62C227D6B0AB1"/>
          </w:placeholder>
          <w:temporary/>
          <w:showingPlcHdr/>
        </w:sdtPr>
        <w:sdtEndPr/>
        <w:sdtContent>
          <w:r w:rsidR="003207E9">
            <w:rPr>
              <w:rStyle w:val="PlaceholderText"/>
              <w:rFonts w:eastAsia="Calibri"/>
            </w:rPr>
            <w:t xml:space="preserve">[Enter details] </w:t>
          </w:r>
        </w:sdtContent>
      </w:sdt>
    </w:p>
    <w:sdt>
      <w:sdtPr>
        <w:rPr>
          <w:lang w:val="en-US"/>
        </w:rPr>
        <w:id w:val="684722603"/>
        <w:placeholder>
          <w:docPart w:val="0060C1DFB7574310873815CE27BF563B"/>
        </w:placeholder>
        <w:temporary/>
        <w:showingPlcHdr/>
      </w:sdtPr>
      <w:sdtEndPr/>
      <w:sdtContent>
        <w:p w14:paraId="381E0D14" w14:textId="77777777" w:rsidR="003207E9" w:rsidRDefault="003207E9" w:rsidP="003207E9">
          <w:pPr>
            <w:pStyle w:val="Number1"/>
            <w:rPr>
              <w:lang w:val="en-US"/>
            </w:rPr>
          </w:pPr>
          <w:r>
            <w:rPr>
              <w:rStyle w:val="PlaceholderText"/>
              <w:rFonts w:eastAsia="Calibri"/>
            </w:rPr>
            <w:t>[Enter details]</w:t>
          </w:r>
        </w:p>
      </w:sdtContent>
    </w:sdt>
    <w:p w14:paraId="73E88AE9" w14:textId="77777777" w:rsidR="00A34CB4" w:rsidRDefault="00A34CB4" w:rsidP="004B5A0B">
      <w:pPr>
        <w:pStyle w:val="Heading1"/>
        <w:widowControl w:val="0"/>
      </w:pPr>
      <w:r>
        <w:lastRenderedPageBreak/>
        <w:t>General information</w:t>
      </w:r>
    </w:p>
    <w:p w14:paraId="3B25F3E5" w14:textId="77777777" w:rsidR="00382660" w:rsidRDefault="00D575AA" w:rsidP="004B5A0B">
      <w:pPr>
        <w:pStyle w:val="Heading2"/>
        <w:widowControl w:val="0"/>
        <w:numPr>
          <w:ilvl w:val="0"/>
          <w:numId w:val="37"/>
        </w:numPr>
        <w:ind w:left="357" w:hanging="357"/>
      </w:pPr>
      <w:r>
        <w:t>Purpose</w:t>
      </w:r>
      <w:bookmarkEnd w:id="0"/>
    </w:p>
    <w:p w14:paraId="3A0A7DB8" w14:textId="77777777" w:rsidR="00A34CB4" w:rsidRPr="00A34CB4" w:rsidRDefault="00A34CB4" w:rsidP="004B5A0B">
      <w:pPr>
        <w:pStyle w:val="Number1"/>
        <w:keepNext/>
        <w:widowControl w:val="0"/>
        <w:rPr>
          <w:lang w:val="en-US"/>
        </w:rPr>
      </w:pPr>
      <w:r w:rsidRPr="00A34CB4">
        <w:rPr>
          <w:lang w:val="en-US"/>
        </w:rPr>
        <w:t>The purpose of this enforceable undertaking is to document the undertakings offered to the National Heavy Vehicle Regulator (NHVR) pursuant to Chapter 10.1A of the Heavy Vehicle National Law (HVNL) in connection with a matter relating to an alleged contravention of the HVNL.</w:t>
      </w:r>
    </w:p>
    <w:p w14:paraId="3F85DA67" w14:textId="77777777" w:rsidR="00A34CB4" w:rsidRDefault="00A34CB4" w:rsidP="004B5A0B">
      <w:pPr>
        <w:pStyle w:val="Heading2"/>
        <w:widowControl w:val="0"/>
        <w:rPr>
          <w:lang w:val="en-US"/>
        </w:rPr>
      </w:pPr>
      <w:r>
        <w:rPr>
          <w:lang w:val="en-US"/>
        </w:rPr>
        <w:t>Details</w:t>
      </w:r>
    </w:p>
    <w:p w14:paraId="0D18841A" w14:textId="77777777" w:rsidR="00A34CB4" w:rsidRDefault="00A34CB4" w:rsidP="004B5A0B">
      <w:pPr>
        <w:pStyle w:val="Number1"/>
        <w:keepNext/>
        <w:widowControl w:val="0"/>
        <w:rPr>
          <w:lang w:val="en-US"/>
        </w:rPr>
      </w:pPr>
      <w:r w:rsidRPr="00A34CB4">
        <w:rPr>
          <w:lang w:val="en-US"/>
        </w:rPr>
        <w:t xml:space="preserve">The </w:t>
      </w:r>
      <w:r w:rsidRPr="00FA728A">
        <w:t>commitments</w:t>
      </w:r>
      <w:r w:rsidRPr="00A34CB4">
        <w:rPr>
          <w:lang w:val="en-US"/>
        </w:rPr>
        <w:t xml:space="preserve"> in this enforceable undertaking are offered to the NHVR by </w:t>
      </w:r>
      <w:sdt>
        <w:sdtPr>
          <w:rPr>
            <w:lang w:val="en-US"/>
          </w:rPr>
          <w:id w:val="-1150903226"/>
          <w:placeholder>
            <w:docPart w:val="5168605B8B504D0C9E3099C8C0423C1C"/>
          </w:placeholder>
          <w:showingPlcHdr/>
        </w:sdtPr>
        <w:sdtEndPr/>
        <w:sdtContent>
          <w:r>
            <w:rPr>
              <w:rStyle w:val="PlaceholderText"/>
              <w:rFonts w:eastAsia="Calibri"/>
            </w:rPr>
            <w:t>[Company name]</w:t>
          </w:r>
        </w:sdtContent>
      </w:sdt>
      <w:r>
        <w:rPr>
          <w:lang w:val="en-US"/>
        </w:rPr>
        <w:t xml:space="preserve"> (</w:t>
      </w:r>
      <w:sdt>
        <w:sdtPr>
          <w:rPr>
            <w:lang w:val="en-US"/>
          </w:rPr>
          <w:id w:val="-143584005"/>
          <w:placeholder>
            <w:docPart w:val="FE0A0F76B002467C93ED5BB4F6AE2C09"/>
          </w:placeholder>
          <w:showingPlcHdr/>
        </w:sdtPr>
        <w:sdtEndPr/>
        <w:sdtContent>
          <w:r w:rsidRPr="00A34CB4">
            <w:rPr>
              <w:rStyle w:val="PlaceholderText"/>
              <w:rFonts w:eastAsia="Calibri"/>
              <w:b/>
              <w:bCs/>
            </w:rPr>
            <w:t>[short form]</w:t>
          </w:r>
        </w:sdtContent>
      </w:sdt>
      <w:r>
        <w:rPr>
          <w:lang w:val="en-US"/>
        </w:rPr>
        <w:t>)</w:t>
      </w:r>
      <w:r w:rsidRPr="00A34CB4">
        <w:rPr>
          <w:lang w:val="en-US"/>
        </w:rPr>
        <w:t>.</w:t>
      </w:r>
    </w:p>
    <w:p w14:paraId="00909564" w14:textId="77777777" w:rsidR="00924FC2" w:rsidRPr="00924FC2" w:rsidRDefault="00924FC2" w:rsidP="004B5A0B">
      <w:pPr>
        <w:pStyle w:val="Number1"/>
        <w:keepNext/>
        <w:widowControl w:val="0"/>
        <w:rPr>
          <w:lang w:val="en-US"/>
        </w:rPr>
      </w:pPr>
      <w:r w:rsidRPr="00924FC2">
        <w:rPr>
          <w:lang w:val="en-US"/>
        </w:rPr>
        <w:t>This enforceable undertaking is given on the day and date that it is accepted and signed by the NHVR. The undertaking and its enforceable terms will operate as a legally binding commitment on the part of the person from the date it is given.</w:t>
      </w:r>
    </w:p>
    <w:p w14:paraId="45BFDCCB" w14:textId="77777777" w:rsidR="00924FC2" w:rsidRPr="00924FC2" w:rsidRDefault="00924FC2" w:rsidP="004B5A0B">
      <w:pPr>
        <w:pStyle w:val="Heading3"/>
        <w:widowControl w:val="0"/>
        <w:rPr>
          <w:lang w:val="en-US"/>
        </w:rPr>
      </w:pPr>
      <w:r w:rsidRPr="00924FC2">
        <w:rPr>
          <w:lang w:val="en-US"/>
        </w:rPr>
        <w:t>Details of the person proposing the undertaking</w:t>
      </w:r>
      <w:r>
        <w:rPr>
          <w:lang w:val="en-US"/>
        </w:rPr>
        <w:t>:</w:t>
      </w:r>
    </w:p>
    <w:tbl>
      <w:tblPr>
        <w:tblW w:w="0" w:type="auto"/>
        <w:tblInd w:w="108"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2410"/>
        <w:gridCol w:w="7562"/>
      </w:tblGrid>
      <w:tr w:rsidR="00924FC2" w:rsidRPr="00862C34" w14:paraId="61412C6D" w14:textId="77777777" w:rsidTr="00924FC2">
        <w:tc>
          <w:tcPr>
            <w:tcW w:w="2410" w:type="dxa"/>
            <w:shd w:val="clear" w:color="auto" w:fill="E1EEF9"/>
          </w:tcPr>
          <w:p w14:paraId="6C862BD0" w14:textId="77777777" w:rsidR="00924FC2" w:rsidRPr="00556B43" w:rsidRDefault="00924FC2" w:rsidP="004B5A0B">
            <w:pPr>
              <w:pStyle w:val="TableText"/>
              <w:keepNext/>
              <w:widowControl w:val="0"/>
              <w:rPr>
                <w:b/>
              </w:rPr>
            </w:pPr>
            <w:r>
              <w:rPr>
                <w:b/>
              </w:rPr>
              <w:t>Registered address:</w:t>
            </w:r>
          </w:p>
        </w:tc>
        <w:tc>
          <w:tcPr>
            <w:tcW w:w="7562" w:type="dxa"/>
            <w:shd w:val="clear" w:color="auto" w:fill="auto"/>
          </w:tcPr>
          <w:p w14:paraId="724BCE95" w14:textId="77777777" w:rsidR="00924FC2" w:rsidRPr="00862C34" w:rsidRDefault="00924FC2" w:rsidP="004B5A0B">
            <w:pPr>
              <w:pStyle w:val="TableText"/>
              <w:keepNext/>
              <w:widowControl w:val="0"/>
              <w:rPr>
                <w:color w:val="auto"/>
              </w:rPr>
            </w:pPr>
          </w:p>
        </w:tc>
      </w:tr>
      <w:tr w:rsidR="00924FC2" w:rsidRPr="00862C34" w14:paraId="5033A6D4" w14:textId="77777777" w:rsidTr="00924FC2">
        <w:tc>
          <w:tcPr>
            <w:tcW w:w="2410" w:type="dxa"/>
            <w:shd w:val="clear" w:color="auto" w:fill="E1EEF9"/>
          </w:tcPr>
          <w:p w14:paraId="1C524D02" w14:textId="77777777" w:rsidR="00924FC2" w:rsidRPr="00556B43" w:rsidRDefault="00924FC2" w:rsidP="004B5A0B">
            <w:pPr>
              <w:pStyle w:val="TableText"/>
              <w:keepNext/>
              <w:widowControl w:val="0"/>
              <w:rPr>
                <w:b/>
              </w:rPr>
            </w:pPr>
            <w:r w:rsidRPr="00924FC2">
              <w:rPr>
                <w:b/>
              </w:rPr>
              <w:t xml:space="preserve">Postal </w:t>
            </w:r>
            <w:r>
              <w:rPr>
                <w:b/>
              </w:rPr>
              <w:t>a</w:t>
            </w:r>
            <w:r w:rsidRPr="00924FC2">
              <w:rPr>
                <w:b/>
              </w:rPr>
              <w:t>ddress:</w:t>
            </w:r>
          </w:p>
        </w:tc>
        <w:tc>
          <w:tcPr>
            <w:tcW w:w="7562" w:type="dxa"/>
            <w:shd w:val="clear" w:color="auto" w:fill="auto"/>
          </w:tcPr>
          <w:p w14:paraId="1C60FF6D" w14:textId="77777777" w:rsidR="00924FC2" w:rsidRPr="00862C34" w:rsidRDefault="00924FC2" w:rsidP="004B5A0B">
            <w:pPr>
              <w:pStyle w:val="TableText"/>
              <w:keepNext/>
              <w:widowControl w:val="0"/>
              <w:rPr>
                <w:color w:val="auto"/>
              </w:rPr>
            </w:pPr>
          </w:p>
        </w:tc>
      </w:tr>
      <w:tr w:rsidR="00924FC2" w:rsidRPr="00862C34" w14:paraId="166981C8" w14:textId="77777777" w:rsidTr="00924FC2">
        <w:tc>
          <w:tcPr>
            <w:tcW w:w="2410" w:type="dxa"/>
            <w:shd w:val="clear" w:color="auto" w:fill="E1EEF9"/>
          </w:tcPr>
          <w:p w14:paraId="6893EFA0" w14:textId="77777777" w:rsidR="00924FC2" w:rsidRPr="00556B43" w:rsidRDefault="00924FC2" w:rsidP="004B5A0B">
            <w:pPr>
              <w:pStyle w:val="TableText"/>
              <w:keepNext/>
              <w:widowControl w:val="0"/>
              <w:rPr>
                <w:b/>
              </w:rPr>
            </w:pPr>
            <w:r w:rsidRPr="00924FC2">
              <w:rPr>
                <w:b/>
              </w:rPr>
              <w:t>Telephone</w:t>
            </w:r>
            <w:r>
              <w:rPr>
                <w:b/>
              </w:rPr>
              <w:t>:</w:t>
            </w:r>
          </w:p>
        </w:tc>
        <w:tc>
          <w:tcPr>
            <w:tcW w:w="7562" w:type="dxa"/>
            <w:shd w:val="clear" w:color="auto" w:fill="auto"/>
          </w:tcPr>
          <w:p w14:paraId="0E5CBA73" w14:textId="77777777" w:rsidR="00924FC2" w:rsidRPr="00862C34" w:rsidRDefault="00924FC2" w:rsidP="004B5A0B">
            <w:pPr>
              <w:pStyle w:val="TableText"/>
              <w:keepNext/>
              <w:widowControl w:val="0"/>
              <w:rPr>
                <w:color w:val="auto"/>
              </w:rPr>
            </w:pPr>
          </w:p>
        </w:tc>
      </w:tr>
      <w:tr w:rsidR="00924FC2" w:rsidRPr="00862C34" w14:paraId="5EE0BB4A" w14:textId="77777777" w:rsidTr="00924FC2">
        <w:tc>
          <w:tcPr>
            <w:tcW w:w="2410" w:type="dxa"/>
            <w:shd w:val="clear" w:color="auto" w:fill="E1EEF9"/>
          </w:tcPr>
          <w:p w14:paraId="68A48B61" w14:textId="77777777" w:rsidR="00924FC2" w:rsidRPr="00556B43" w:rsidRDefault="00924FC2" w:rsidP="004B5A0B">
            <w:pPr>
              <w:pStyle w:val="TableText"/>
              <w:keepNext/>
              <w:widowControl w:val="0"/>
              <w:rPr>
                <w:b/>
              </w:rPr>
            </w:pPr>
            <w:r w:rsidRPr="00924FC2">
              <w:rPr>
                <w:b/>
              </w:rPr>
              <w:t xml:space="preserve">Email </w:t>
            </w:r>
            <w:r>
              <w:rPr>
                <w:b/>
              </w:rPr>
              <w:t>a</w:t>
            </w:r>
            <w:r w:rsidRPr="00924FC2">
              <w:rPr>
                <w:b/>
              </w:rPr>
              <w:t>ddress</w:t>
            </w:r>
            <w:r>
              <w:rPr>
                <w:b/>
              </w:rPr>
              <w:t>:</w:t>
            </w:r>
          </w:p>
        </w:tc>
        <w:tc>
          <w:tcPr>
            <w:tcW w:w="7562" w:type="dxa"/>
            <w:shd w:val="clear" w:color="auto" w:fill="auto"/>
          </w:tcPr>
          <w:p w14:paraId="0B83EB26" w14:textId="77777777" w:rsidR="00924FC2" w:rsidRPr="00862C34" w:rsidRDefault="00924FC2" w:rsidP="004B5A0B">
            <w:pPr>
              <w:pStyle w:val="TableText"/>
              <w:keepNext/>
              <w:widowControl w:val="0"/>
              <w:rPr>
                <w:color w:val="auto"/>
              </w:rPr>
            </w:pPr>
          </w:p>
        </w:tc>
      </w:tr>
      <w:tr w:rsidR="00924FC2" w:rsidRPr="00862C34" w14:paraId="657BB8BF" w14:textId="77777777" w:rsidTr="00924FC2">
        <w:tc>
          <w:tcPr>
            <w:tcW w:w="2410" w:type="dxa"/>
            <w:shd w:val="clear" w:color="auto" w:fill="E1EEF9"/>
          </w:tcPr>
          <w:p w14:paraId="6E7DDF58" w14:textId="77777777" w:rsidR="00924FC2" w:rsidRPr="00924FC2" w:rsidRDefault="00924FC2" w:rsidP="004B5A0B">
            <w:pPr>
              <w:pStyle w:val="TableText"/>
              <w:keepNext/>
              <w:widowControl w:val="0"/>
              <w:rPr>
                <w:b/>
              </w:rPr>
            </w:pPr>
            <w:r w:rsidRPr="00924FC2">
              <w:rPr>
                <w:b/>
              </w:rPr>
              <w:t xml:space="preserve">Legal </w:t>
            </w:r>
            <w:r>
              <w:rPr>
                <w:b/>
              </w:rPr>
              <w:t>s</w:t>
            </w:r>
            <w:r w:rsidRPr="00924FC2">
              <w:rPr>
                <w:b/>
              </w:rPr>
              <w:t>tructure</w:t>
            </w:r>
            <w:r>
              <w:rPr>
                <w:b/>
              </w:rPr>
              <w:t>:</w:t>
            </w:r>
          </w:p>
        </w:tc>
        <w:tc>
          <w:tcPr>
            <w:tcW w:w="7562" w:type="dxa"/>
            <w:shd w:val="clear" w:color="auto" w:fill="auto"/>
          </w:tcPr>
          <w:p w14:paraId="6DEE2E86" w14:textId="77777777" w:rsidR="00924FC2" w:rsidRDefault="00924FC2" w:rsidP="004B5A0B">
            <w:pPr>
              <w:pStyle w:val="TableText"/>
              <w:keepNext/>
              <w:widowControl w:val="0"/>
              <w:rPr>
                <w:color w:val="auto"/>
              </w:rPr>
            </w:pPr>
          </w:p>
        </w:tc>
      </w:tr>
      <w:tr w:rsidR="00924FC2" w:rsidRPr="00862C34" w14:paraId="28815AD6" w14:textId="77777777" w:rsidTr="00924FC2">
        <w:tc>
          <w:tcPr>
            <w:tcW w:w="2410" w:type="dxa"/>
            <w:shd w:val="clear" w:color="auto" w:fill="E1EEF9"/>
          </w:tcPr>
          <w:p w14:paraId="566B7125" w14:textId="77777777" w:rsidR="00924FC2" w:rsidRPr="00924FC2" w:rsidRDefault="00924FC2" w:rsidP="004B5A0B">
            <w:pPr>
              <w:pStyle w:val="TableText"/>
              <w:keepNext/>
              <w:widowControl w:val="0"/>
              <w:rPr>
                <w:b/>
              </w:rPr>
            </w:pPr>
            <w:r w:rsidRPr="00924FC2">
              <w:rPr>
                <w:b/>
              </w:rPr>
              <w:t xml:space="preserve">Type of </w:t>
            </w:r>
            <w:r>
              <w:rPr>
                <w:b/>
              </w:rPr>
              <w:t>b</w:t>
            </w:r>
            <w:r w:rsidRPr="00924FC2">
              <w:rPr>
                <w:b/>
              </w:rPr>
              <w:t>usiness:</w:t>
            </w:r>
          </w:p>
        </w:tc>
        <w:tc>
          <w:tcPr>
            <w:tcW w:w="7562" w:type="dxa"/>
            <w:shd w:val="clear" w:color="auto" w:fill="auto"/>
          </w:tcPr>
          <w:p w14:paraId="72E078A6" w14:textId="77777777" w:rsidR="00924FC2" w:rsidRDefault="00924FC2" w:rsidP="004B5A0B">
            <w:pPr>
              <w:pStyle w:val="TableText"/>
              <w:keepNext/>
              <w:widowControl w:val="0"/>
              <w:rPr>
                <w:color w:val="auto"/>
              </w:rPr>
            </w:pPr>
          </w:p>
        </w:tc>
      </w:tr>
      <w:tr w:rsidR="00924FC2" w:rsidRPr="00862C34" w14:paraId="063A7FBD" w14:textId="77777777" w:rsidTr="00924FC2">
        <w:tc>
          <w:tcPr>
            <w:tcW w:w="2410" w:type="dxa"/>
            <w:shd w:val="clear" w:color="auto" w:fill="E1EEF9"/>
          </w:tcPr>
          <w:p w14:paraId="05869831" w14:textId="77777777" w:rsidR="00924FC2" w:rsidRPr="00924FC2" w:rsidRDefault="00924FC2" w:rsidP="004B5A0B">
            <w:pPr>
              <w:pStyle w:val="TableText"/>
              <w:keepNext/>
              <w:widowControl w:val="0"/>
              <w:rPr>
                <w:b/>
              </w:rPr>
            </w:pPr>
            <w:r w:rsidRPr="00924FC2">
              <w:rPr>
                <w:b/>
              </w:rPr>
              <w:t>Commencement of entity</w:t>
            </w:r>
            <w:r>
              <w:rPr>
                <w:b/>
              </w:rPr>
              <w:t>:</w:t>
            </w:r>
          </w:p>
        </w:tc>
        <w:tc>
          <w:tcPr>
            <w:tcW w:w="7562" w:type="dxa"/>
            <w:shd w:val="clear" w:color="auto" w:fill="auto"/>
          </w:tcPr>
          <w:p w14:paraId="1789381D" w14:textId="77777777" w:rsidR="00924FC2" w:rsidRDefault="00924FC2" w:rsidP="004B5A0B">
            <w:pPr>
              <w:pStyle w:val="TableText"/>
              <w:keepNext/>
              <w:widowControl w:val="0"/>
              <w:rPr>
                <w:color w:val="auto"/>
              </w:rPr>
            </w:pPr>
          </w:p>
        </w:tc>
      </w:tr>
      <w:tr w:rsidR="00924FC2" w:rsidRPr="00862C34" w14:paraId="6A3872AE" w14:textId="77777777" w:rsidTr="00924FC2">
        <w:tc>
          <w:tcPr>
            <w:tcW w:w="2410" w:type="dxa"/>
            <w:shd w:val="clear" w:color="auto" w:fill="E1EEF9"/>
          </w:tcPr>
          <w:p w14:paraId="0D4328EA" w14:textId="77777777" w:rsidR="00924FC2" w:rsidRPr="00924FC2" w:rsidRDefault="00924FC2" w:rsidP="004B5A0B">
            <w:pPr>
              <w:pStyle w:val="TableText"/>
              <w:keepNext/>
              <w:widowControl w:val="0"/>
              <w:rPr>
                <w:b/>
              </w:rPr>
            </w:pPr>
            <w:r w:rsidRPr="00924FC2">
              <w:rPr>
                <w:b/>
              </w:rPr>
              <w:t>Number of workers:</w:t>
            </w:r>
          </w:p>
        </w:tc>
        <w:tc>
          <w:tcPr>
            <w:tcW w:w="7562" w:type="dxa"/>
            <w:shd w:val="clear" w:color="auto" w:fill="auto"/>
          </w:tcPr>
          <w:p w14:paraId="648555C6" w14:textId="77777777" w:rsidR="00924FC2" w:rsidRDefault="00924FC2" w:rsidP="004B5A0B">
            <w:pPr>
              <w:pStyle w:val="TableText"/>
              <w:keepNext/>
              <w:widowControl w:val="0"/>
              <w:rPr>
                <w:color w:val="auto"/>
              </w:rPr>
            </w:pPr>
          </w:p>
        </w:tc>
      </w:tr>
      <w:tr w:rsidR="00924FC2" w:rsidRPr="00862C34" w14:paraId="7655F5AF" w14:textId="77777777" w:rsidTr="00924FC2">
        <w:tc>
          <w:tcPr>
            <w:tcW w:w="2410" w:type="dxa"/>
            <w:shd w:val="clear" w:color="auto" w:fill="E1EEF9"/>
          </w:tcPr>
          <w:p w14:paraId="129470AE" w14:textId="77777777" w:rsidR="00924FC2" w:rsidRPr="00924FC2" w:rsidRDefault="00924FC2" w:rsidP="004B5A0B">
            <w:pPr>
              <w:pStyle w:val="TableText"/>
              <w:keepNext/>
              <w:widowControl w:val="0"/>
              <w:rPr>
                <w:b/>
              </w:rPr>
            </w:pPr>
            <w:r w:rsidRPr="00924FC2">
              <w:rPr>
                <w:b/>
              </w:rPr>
              <w:t>Products and/or services:</w:t>
            </w:r>
          </w:p>
        </w:tc>
        <w:tc>
          <w:tcPr>
            <w:tcW w:w="7562" w:type="dxa"/>
            <w:shd w:val="clear" w:color="auto" w:fill="auto"/>
          </w:tcPr>
          <w:p w14:paraId="63B3732A" w14:textId="77777777" w:rsidR="00924FC2" w:rsidRDefault="00924FC2" w:rsidP="004B5A0B">
            <w:pPr>
              <w:pStyle w:val="TableText"/>
              <w:keepNext/>
              <w:widowControl w:val="0"/>
              <w:rPr>
                <w:color w:val="auto"/>
              </w:rPr>
            </w:pPr>
          </w:p>
        </w:tc>
      </w:tr>
    </w:tbl>
    <w:p w14:paraId="5ABF3C33" w14:textId="77777777" w:rsidR="00A34CB4" w:rsidRDefault="00924FC2" w:rsidP="004B5A0B">
      <w:pPr>
        <w:pStyle w:val="Heading3"/>
        <w:widowControl w:val="0"/>
        <w:rPr>
          <w:lang w:val="en-US"/>
        </w:rPr>
      </w:pPr>
      <w:r w:rsidRPr="00924FC2">
        <w:rPr>
          <w:lang w:val="en-US"/>
        </w:rPr>
        <w:t>Details of the alleged contravention</w:t>
      </w:r>
    </w:p>
    <w:sdt>
      <w:sdtPr>
        <w:rPr>
          <w:lang w:val="en-US"/>
        </w:rPr>
        <w:id w:val="594444163"/>
        <w:placeholder>
          <w:docPart w:val="93E40EA3A48A46A08635F867F951CA3F"/>
        </w:placeholder>
        <w:temporary/>
        <w:showingPlcHdr/>
      </w:sdtPr>
      <w:sdtEndPr/>
      <w:sdtContent>
        <w:p w14:paraId="757553A8" w14:textId="77777777" w:rsidR="00A620E7" w:rsidRDefault="00C76AD3" w:rsidP="004B5A0B">
          <w:pPr>
            <w:pStyle w:val="Number1"/>
            <w:keepNext/>
            <w:widowControl w:val="0"/>
            <w:rPr>
              <w:sz w:val="22"/>
              <w:lang w:val="en-US"/>
            </w:rPr>
          </w:pPr>
          <w:r>
            <w:rPr>
              <w:rStyle w:val="PlaceholderText"/>
              <w:rFonts w:eastAsia="Calibri"/>
            </w:rPr>
            <w:t>[E</w:t>
          </w:r>
          <w:r w:rsidR="00A620E7" w:rsidRPr="00743422">
            <w:rPr>
              <w:rStyle w:val="PlaceholderText"/>
              <w:rFonts w:eastAsia="Calibri"/>
            </w:rPr>
            <w:t>nter details</w:t>
          </w:r>
          <w:r>
            <w:rPr>
              <w:rStyle w:val="PlaceholderText"/>
              <w:rFonts w:eastAsia="Calibri"/>
            </w:rPr>
            <w:t>]</w:t>
          </w:r>
        </w:p>
      </w:sdtContent>
    </w:sdt>
    <w:p w14:paraId="311739C9" w14:textId="77777777" w:rsidR="00924FC2" w:rsidRDefault="004B0444" w:rsidP="004B5A0B">
      <w:pPr>
        <w:pStyle w:val="Heading3"/>
        <w:widowControl w:val="0"/>
        <w:rPr>
          <w:lang w:val="en-US"/>
        </w:rPr>
      </w:pPr>
      <w:r w:rsidRPr="004B0444">
        <w:rPr>
          <w:lang w:val="en-US"/>
        </w:rPr>
        <w:t>Details of the events surrounding the alleged contravention</w:t>
      </w:r>
    </w:p>
    <w:bookmarkStart w:id="1" w:name="_Hlk80105300"/>
    <w:p w14:paraId="6310A145" w14:textId="77777777" w:rsidR="00A34CB4" w:rsidRDefault="00A836C0" w:rsidP="004B5A0B">
      <w:pPr>
        <w:pStyle w:val="Number1"/>
        <w:keepNext/>
        <w:widowControl w:val="0"/>
        <w:rPr>
          <w:lang w:val="en-US"/>
        </w:rPr>
      </w:pPr>
      <w:sdt>
        <w:sdtPr>
          <w:rPr>
            <w:lang w:val="en-US"/>
          </w:rPr>
          <w:id w:val="-1127776656"/>
          <w:placeholder>
            <w:docPart w:val="28FF850D246046B4841D7C9EB87FF368"/>
          </w:placeholder>
          <w:temporary/>
          <w:showingPlcHdr/>
        </w:sdtPr>
        <w:sdtEndPr/>
        <w:sdtContent>
          <w:r w:rsidR="00003FBA">
            <w:rPr>
              <w:rStyle w:val="PlaceholderText"/>
              <w:rFonts w:eastAsia="Calibri"/>
            </w:rPr>
            <w:t xml:space="preserve">[Enter details] </w:t>
          </w:r>
        </w:sdtContent>
      </w:sdt>
      <w:bookmarkEnd w:id="1"/>
    </w:p>
    <w:sdt>
      <w:sdtPr>
        <w:rPr>
          <w:lang w:val="en-US"/>
        </w:rPr>
        <w:id w:val="578493021"/>
        <w:placeholder>
          <w:docPart w:val="392CFC9EBA0E4F06AB84BB19DD7C2715"/>
        </w:placeholder>
        <w:temporary/>
        <w:showingPlcHdr/>
      </w:sdtPr>
      <w:sdtEndPr/>
      <w:sdtContent>
        <w:p w14:paraId="1007B853" w14:textId="77777777" w:rsidR="00003FBA" w:rsidRDefault="00003FBA" w:rsidP="004B5A0B">
          <w:pPr>
            <w:pStyle w:val="Number1"/>
            <w:keepNext/>
            <w:widowControl w:val="0"/>
            <w:rPr>
              <w:lang w:val="en-US"/>
            </w:rPr>
          </w:pPr>
          <w:r>
            <w:rPr>
              <w:rStyle w:val="PlaceholderText"/>
              <w:rFonts w:eastAsia="Calibri"/>
            </w:rPr>
            <w:t>[Enter details</w:t>
          </w:r>
          <w:r w:rsidR="00C76AD3">
            <w:rPr>
              <w:rStyle w:val="PlaceholderText"/>
              <w:rFonts w:eastAsia="Calibri"/>
            </w:rPr>
            <w:t>]</w:t>
          </w:r>
        </w:p>
      </w:sdtContent>
    </w:sdt>
    <w:p w14:paraId="1336FCFB" w14:textId="77777777" w:rsidR="00743422" w:rsidRDefault="00743422" w:rsidP="004B5A0B">
      <w:pPr>
        <w:pStyle w:val="Heading3"/>
        <w:widowControl w:val="0"/>
        <w:rPr>
          <w:lang w:val="en-US"/>
        </w:rPr>
      </w:pPr>
      <w:r>
        <w:rPr>
          <w:w w:val="105"/>
        </w:rPr>
        <w:t>The</w:t>
      </w:r>
      <w:r>
        <w:rPr>
          <w:spacing w:val="-5"/>
          <w:w w:val="105"/>
        </w:rPr>
        <w:t xml:space="preserve"> </w:t>
      </w:r>
      <w:r>
        <w:rPr>
          <w:w w:val="105"/>
        </w:rPr>
        <w:t>details</w:t>
      </w:r>
      <w:r>
        <w:rPr>
          <w:spacing w:val="-7"/>
          <w:w w:val="105"/>
        </w:rPr>
        <w:t xml:space="preserve"> </w:t>
      </w:r>
      <w:r>
        <w:rPr>
          <w:w w:val="105"/>
        </w:rPr>
        <w:t>of</w:t>
      </w:r>
      <w:r>
        <w:rPr>
          <w:spacing w:val="-3"/>
          <w:w w:val="105"/>
        </w:rPr>
        <w:t xml:space="preserve"> </w:t>
      </w:r>
      <w:r>
        <w:rPr>
          <w:w w:val="105"/>
        </w:rPr>
        <w:t>any</w:t>
      </w:r>
      <w:r>
        <w:rPr>
          <w:spacing w:val="-8"/>
          <w:w w:val="105"/>
        </w:rPr>
        <w:t xml:space="preserve"> </w:t>
      </w:r>
      <w:r>
        <w:rPr>
          <w:w w:val="105"/>
        </w:rPr>
        <w:t>injury</w:t>
      </w:r>
      <w:r>
        <w:rPr>
          <w:spacing w:val="-4"/>
          <w:w w:val="105"/>
        </w:rPr>
        <w:t xml:space="preserve"> </w:t>
      </w:r>
      <w:r>
        <w:rPr>
          <w:w w:val="105"/>
        </w:rPr>
        <w:t>or</w:t>
      </w:r>
      <w:r>
        <w:rPr>
          <w:spacing w:val="-7"/>
          <w:w w:val="105"/>
        </w:rPr>
        <w:t xml:space="preserve"> </w:t>
      </w:r>
      <w:r>
        <w:rPr>
          <w:w w:val="105"/>
        </w:rPr>
        <w:t>financial</w:t>
      </w:r>
      <w:r>
        <w:rPr>
          <w:spacing w:val="-4"/>
          <w:w w:val="105"/>
        </w:rPr>
        <w:t xml:space="preserve"> </w:t>
      </w:r>
      <w:r>
        <w:rPr>
          <w:w w:val="105"/>
        </w:rPr>
        <w:t>loss</w:t>
      </w:r>
      <w:r>
        <w:rPr>
          <w:spacing w:val="-3"/>
          <w:w w:val="105"/>
        </w:rPr>
        <w:t xml:space="preserve"> </w:t>
      </w:r>
      <w:r>
        <w:rPr>
          <w:w w:val="105"/>
        </w:rPr>
        <w:t>that</w:t>
      </w:r>
      <w:r>
        <w:rPr>
          <w:spacing w:val="-4"/>
          <w:w w:val="105"/>
        </w:rPr>
        <w:t xml:space="preserve"> </w:t>
      </w:r>
      <w:r>
        <w:rPr>
          <w:w w:val="105"/>
        </w:rPr>
        <w:t>arose</w:t>
      </w:r>
      <w:r>
        <w:rPr>
          <w:spacing w:val="-7"/>
          <w:w w:val="105"/>
        </w:rPr>
        <w:t xml:space="preserve"> </w:t>
      </w:r>
      <w:r>
        <w:rPr>
          <w:w w:val="105"/>
        </w:rPr>
        <w:t>from</w:t>
      </w:r>
      <w:r>
        <w:rPr>
          <w:spacing w:val="-5"/>
          <w:w w:val="105"/>
        </w:rPr>
        <w:t xml:space="preserve"> </w:t>
      </w:r>
      <w:r>
        <w:rPr>
          <w:w w:val="105"/>
        </w:rPr>
        <w:t>the</w:t>
      </w:r>
      <w:r>
        <w:rPr>
          <w:spacing w:val="-8"/>
          <w:w w:val="105"/>
        </w:rPr>
        <w:t xml:space="preserve"> </w:t>
      </w:r>
      <w:r>
        <w:rPr>
          <w:w w:val="105"/>
        </w:rPr>
        <w:t>alleged</w:t>
      </w:r>
      <w:r>
        <w:rPr>
          <w:spacing w:val="-1"/>
          <w:w w:val="105"/>
        </w:rPr>
        <w:t xml:space="preserve"> </w:t>
      </w:r>
      <w:r>
        <w:rPr>
          <w:w w:val="105"/>
        </w:rPr>
        <w:t>contravention</w:t>
      </w:r>
    </w:p>
    <w:sdt>
      <w:sdtPr>
        <w:rPr>
          <w:lang w:val="en-US"/>
        </w:rPr>
        <w:id w:val="-1173033036"/>
        <w:placeholder>
          <w:docPart w:val="C35BB8ACAC5442D2A44585518704A597"/>
        </w:placeholder>
        <w:temporary/>
        <w:showingPlcHdr/>
      </w:sdtPr>
      <w:sdtEndPr/>
      <w:sdtContent>
        <w:p w14:paraId="3F93DED5" w14:textId="77777777" w:rsidR="00A84587" w:rsidRPr="00743422" w:rsidRDefault="00743422" w:rsidP="004B5A0B">
          <w:pPr>
            <w:pStyle w:val="Number1"/>
            <w:keepNext/>
            <w:widowControl w:val="0"/>
            <w:rPr>
              <w:lang w:val="en-US"/>
            </w:rPr>
          </w:pPr>
          <w:r w:rsidRPr="00743422">
            <w:rPr>
              <w:rStyle w:val="PlaceholderText"/>
              <w:rFonts w:eastAsia="Calibri"/>
            </w:rPr>
            <w:t>Enter details – for example: There were no injuries or financial loss that arose as a result of the alleged contravention.]</w:t>
          </w:r>
        </w:p>
      </w:sdtContent>
    </w:sdt>
    <w:p w14:paraId="26D86D51" w14:textId="77777777" w:rsidR="00743422" w:rsidRDefault="00743422" w:rsidP="004B5A0B">
      <w:pPr>
        <w:pStyle w:val="Heading3"/>
        <w:widowControl w:val="0"/>
        <w:rPr>
          <w:w w:val="105"/>
        </w:rPr>
      </w:pPr>
      <w:bookmarkStart w:id="2" w:name="_Toc498097598"/>
      <w:r>
        <w:rPr>
          <w:w w:val="105"/>
        </w:rPr>
        <w:t>The</w:t>
      </w:r>
      <w:r>
        <w:rPr>
          <w:spacing w:val="-5"/>
          <w:w w:val="105"/>
        </w:rPr>
        <w:t xml:space="preserve"> </w:t>
      </w:r>
      <w:r>
        <w:rPr>
          <w:w w:val="105"/>
        </w:rPr>
        <w:t>details</w:t>
      </w:r>
      <w:r>
        <w:rPr>
          <w:spacing w:val="-8"/>
          <w:w w:val="105"/>
        </w:rPr>
        <w:t xml:space="preserve"> </w:t>
      </w:r>
      <w:r w:rsidRPr="00743422">
        <w:t>of</w:t>
      </w:r>
      <w:r>
        <w:rPr>
          <w:spacing w:val="-4"/>
          <w:w w:val="105"/>
        </w:rPr>
        <w:t xml:space="preserve"> </w:t>
      </w:r>
      <w:r>
        <w:rPr>
          <w:w w:val="105"/>
        </w:rPr>
        <w:t>any</w:t>
      </w:r>
      <w:r>
        <w:rPr>
          <w:spacing w:val="-7"/>
          <w:w w:val="105"/>
        </w:rPr>
        <w:t xml:space="preserve"> </w:t>
      </w:r>
      <w:r>
        <w:rPr>
          <w:w w:val="105"/>
        </w:rPr>
        <w:t>notices</w:t>
      </w:r>
      <w:r>
        <w:rPr>
          <w:spacing w:val="-4"/>
          <w:w w:val="105"/>
        </w:rPr>
        <w:t xml:space="preserve"> </w:t>
      </w:r>
      <w:r>
        <w:rPr>
          <w:w w:val="105"/>
        </w:rPr>
        <w:t>issued</w:t>
      </w:r>
      <w:r>
        <w:rPr>
          <w:spacing w:val="-5"/>
          <w:w w:val="105"/>
        </w:rPr>
        <w:t xml:space="preserve"> </w:t>
      </w:r>
      <w:r>
        <w:rPr>
          <w:w w:val="105"/>
        </w:rPr>
        <w:t>that</w:t>
      </w:r>
      <w:r>
        <w:rPr>
          <w:spacing w:val="-3"/>
          <w:w w:val="105"/>
        </w:rPr>
        <w:t xml:space="preserve"> </w:t>
      </w:r>
      <w:r>
        <w:rPr>
          <w:w w:val="105"/>
        </w:rPr>
        <w:t>relate</w:t>
      </w:r>
      <w:r>
        <w:rPr>
          <w:spacing w:val="-7"/>
          <w:w w:val="105"/>
        </w:rPr>
        <w:t xml:space="preserve"> </w:t>
      </w:r>
      <w:r>
        <w:rPr>
          <w:w w:val="105"/>
        </w:rPr>
        <w:t>to</w:t>
      </w:r>
      <w:r>
        <w:rPr>
          <w:spacing w:val="-7"/>
          <w:w w:val="105"/>
        </w:rPr>
        <w:t xml:space="preserve"> </w:t>
      </w:r>
      <w:r>
        <w:rPr>
          <w:w w:val="105"/>
        </w:rPr>
        <w:t>the</w:t>
      </w:r>
      <w:r>
        <w:rPr>
          <w:spacing w:val="-4"/>
          <w:w w:val="105"/>
        </w:rPr>
        <w:t xml:space="preserve"> </w:t>
      </w:r>
      <w:r>
        <w:rPr>
          <w:w w:val="105"/>
        </w:rPr>
        <w:t>alleged</w:t>
      </w:r>
      <w:r>
        <w:rPr>
          <w:spacing w:val="-2"/>
          <w:w w:val="105"/>
        </w:rPr>
        <w:t xml:space="preserve"> </w:t>
      </w:r>
      <w:r>
        <w:rPr>
          <w:w w:val="105"/>
        </w:rPr>
        <w:t>contravention</w:t>
      </w:r>
    </w:p>
    <w:sdt>
      <w:sdtPr>
        <w:id w:val="-1690827659"/>
        <w:placeholder>
          <w:docPart w:val="B495180114384FA290CAD84A41A5646C"/>
        </w:placeholder>
        <w:temporary/>
        <w:showingPlcHdr/>
      </w:sdtPr>
      <w:sdtEndPr/>
      <w:sdtContent>
        <w:p w14:paraId="57E69165" w14:textId="77777777" w:rsidR="00743422" w:rsidRPr="00743422" w:rsidRDefault="00743422" w:rsidP="004B5A0B">
          <w:pPr>
            <w:pStyle w:val="Number1"/>
            <w:keepNext/>
            <w:widowControl w:val="0"/>
          </w:pPr>
          <w:r w:rsidRPr="00743422">
            <w:rPr>
              <w:rStyle w:val="PlaceholderText"/>
              <w:rFonts w:eastAsia="Calibri"/>
            </w:rPr>
            <w:t xml:space="preserve">Enter details – for example: </w:t>
          </w:r>
          <w:r w:rsidR="00FA7B6B" w:rsidRPr="00FA7B6B">
            <w:rPr>
              <w:rStyle w:val="PlaceholderText"/>
              <w:rFonts w:eastAsia="Calibri"/>
            </w:rPr>
            <w:t>defendant/corporate defendant</w:t>
          </w:r>
          <w:r w:rsidR="00FA7B6B">
            <w:rPr>
              <w:rStyle w:val="PlaceholderText"/>
              <w:rFonts w:eastAsia="Calibri"/>
            </w:rPr>
            <w:t xml:space="preserve"> </w:t>
          </w:r>
          <w:r w:rsidRPr="00743422">
            <w:rPr>
              <w:rStyle w:val="PlaceholderText"/>
              <w:rFonts w:eastAsia="Calibri"/>
            </w:rPr>
            <w:t>has received a Summons in respect of the alleged contravention that occurred on 1 July 2020 in relation to a hearing before the Burnie Magistrates Court of Tasmania.]</w:t>
          </w:r>
        </w:p>
      </w:sdtContent>
    </w:sdt>
    <w:p w14:paraId="4364A8C8" w14:textId="77777777" w:rsidR="00743422" w:rsidRDefault="00743422" w:rsidP="00743422">
      <w:pPr>
        <w:pStyle w:val="Heading3"/>
      </w:pPr>
      <w:r w:rsidRPr="00743422">
        <w:t>The details of any existing transport safety management systems at the workplace including the level of auditing currently undertaken</w:t>
      </w:r>
    </w:p>
    <w:p w14:paraId="07ABD960" w14:textId="77777777" w:rsidR="00743422" w:rsidRDefault="00A836C0" w:rsidP="00743422">
      <w:pPr>
        <w:pStyle w:val="Number1"/>
      </w:pPr>
      <w:sdt>
        <w:sdtPr>
          <w:rPr>
            <w:lang w:val="en-US"/>
          </w:rPr>
          <w:id w:val="-1771689333"/>
          <w:placeholder>
            <w:docPart w:val="39DCCF602D494F9D8F8BD5AC4100187D"/>
          </w:placeholder>
          <w:showingPlcHdr/>
        </w:sdtPr>
        <w:sdtEndPr/>
        <w:sdtContent>
          <w:r w:rsidR="00743422">
            <w:rPr>
              <w:rStyle w:val="PlaceholderText"/>
              <w:rFonts w:eastAsia="Calibri"/>
            </w:rPr>
            <w:t>[Entity]</w:t>
          </w:r>
        </w:sdtContent>
      </w:sdt>
      <w:r w:rsidR="00743422" w:rsidRPr="00743422">
        <w:t xml:space="preserve"> has an established comprehensive safety management system in place which encompasses Chain of Responsibility compliance.</w:t>
      </w:r>
    </w:p>
    <w:sdt>
      <w:sdtPr>
        <w:id w:val="1843431674"/>
        <w:placeholder>
          <w:docPart w:val="AB58B7191C3E48968AFBBD9E63F56F8E"/>
        </w:placeholder>
        <w:temporary/>
        <w:showingPlcHdr/>
      </w:sdtPr>
      <w:sdtEndPr/>
      <w:sdtContent>
        <w:p w14:paraId="66BEEDBF" w14:textId="77777777" w:rsidR="00984981" w:rsidRPr="00743422" w:rsidRDefault="00984981" w:rsidP="00743422">
          <w:pPr>
            <w:pStyle w:val="Number1"/>
          </w:pPr>
          <w:r>
            <w:rPr>
              <w:rStyle w:val="PlaceholderText"/>
              <w:rFonts w:eastAsia="Calibri"/>
            </w:rPr>
            <w:t xml:space="preserve">[Describe system – for example: </w:t>
          </w:r>
          <w:r w:rsidR="00FA7B6B" w:rsidRPr="00FA7B6B">
            <w:rPr>
              <w:rStyle w:val="PlaceholderText"/>
              <w:rFonts w:eastAsia="Calibri"/>
            </w:rPr>
            <w:t>defendant/corporate defendant</w:t>
          </w:r>
          <w:r w:rsidR="00FA7B6B">
            <w:rPr>
              <w:rStyle w:val="PlaceholderText"/>
              <w:rFonts w:eastAsia="Calibri"/>
            </w:rPr>
            <w:t xml:space="preserve">’s </w:t>
          </w:r>
          <w:r w:rsidRPr="00984981">
            <w:rPr>
              <w:rStyle w:val="PlaceholderText"/>
              <w:rFonts w:eastAsia="Calibri"/>
            </w:rPr>
            <w:t>existing transport safety management system at the workplace is supported by the following procedures and documents</w:t>
          </w:r>
          <w:r>
            <w:rPr>
              <w:rStyle w:val="PlaceholderText"/>
              <w:rFonts w:eastAsia="Calibri"/>
            </w:rPr>
            <w:t>]</w:t>
          </w:r>
        </w:p>
      </w:sdtContent>
    </w:sdt>
    <w:p w14:paraId="45B3A93B" w14:textId="77777777" w:rsidR="00DC635E" w:rsidRPr="00984981" w:rsidRDefault="00A836C0" w:rsidP="00984981">
      <w:pPr>
        <w:pStyle w:val="Number2"/>
        <w:rPr>
          <w:rFonts w:eastAsia="Calibri"/>
          <w:color w:val="808080"/>
        </w:rPr>
      </w:pPr>
      <w:sdt>
        <w:sdtPr>
          <w:id w:val="-315425894"/>
          <w:placeholder>
            <w:docPart w:val="7574A72D61E9411ABDECD8DD3CC2241C"/>
          </w:placeholder>
          <w:temporary/>
          <w:showingPlcHdr/>
        </w:sdtPr>
        <w:sdtEndPr/>
        <w:sdtContent>
          <w:r w:rsidR="00984981">
            <w:rPr>
              <w:rStyle w:val="PlaceholderText"/>
            </w:rPr>
            <w:t>[component]</w:t>
          </w:r>
        </w:sdtContent>
      </w:sdt>
    </w:p>
    <w:p w14:paraId="1870050B" w14:textId="77777777" w:rsidR="00984981" w:rsidRPr="00C67714" w:rsidRDefault="00A836C0" w:rsidP="00984981">
      <w:pPr>
        <w:pStyle w:val="Number2"/>
        <w:rPr>
          <w:rFonts w:eastAsia="Calibri"/>
          <w:color w:val="808080"/>
        </w:rPr>
      </w:pPr>
      <w:sdt>
        <w:sdtPr>
          <w:id w:val="23298630"/>
          <w:placeholder>
            <w:docPart w:val="EF07BA0C9731401197FCF4FF1873CC8E"/>
          </w:placeholder>
          <w:temporary/>
          <w:showingPlcHdr/>
        </w:sdtPr>
        <w:sdtEndPr/>
        <w:sdtContent>
          <w:r w:rsidR="00984981">
            <w:rPr>
              <w:rStyle w:val="PlaceholderText"/>
            </w:rPr>
            <w:t>[component]</w:t>
          </w:r>
        </w:sdtContent>
      </w:sdt>
    </w:p>
    <w:p w14:paraId="1C7E2AD9" w14:textId="77777777" w:rsidR="009B6980" w:rsidRDefault="00984981" w:rsidP="00984981">
      <w:pPr>
        <w:pStyle w:val="Heading3"/>
      </w:pPr>
      <w:r w:rsidRPr="00984981">
        <w:t>Any consultation undertaken within the company regarding the proposal of an EU</w:t>
      </w:r>
    </w:p>
    <w:sdt>
      <w:sdtPr>
        <w:id w:val="-1682582217"/>
        <w:placeholder>
          <w:docPart w:val="B67BD688FFAC4ED8A8A563DAC2D2B06C"/>
        </w:placeholder>
        <w:temporary/>
        <w:showingPlcHdr/>
      </w:sdtPr>
      <w:sdtEndPr/>
      <w:sdtContent>
        <w:p w14:paraId="2F3E94FC" w14:textId="77777777" w:rsidR="00984981" w:rsidRPr="00984981" w:rsidRDefault="00984981" w:rsidP="00984981">
          <w:pPr>
            <w:pStyle w:val="Number1"/>
          </w:pPr>
          <w:r>
            <w:rPr>
              <w:rStyle w:val="PlaceholderText"/>
              <w:rFonts w:eastAsia="Calibri"/>
            </w:rPr>
            <w:t xml:space="preserve">[Describe any consultation, for example: </w:t>
          </w:r>
          <w:r w:rsidRPr="00984981">
            <w:rPr>
              <w:rStyle w:val="PlaceholderText"/>
              <w:rFonts w:eastAsia="Calibri"/>
            </w:rPr>
            <w:t xml:space="preserve">Consultation has been taken regarding the proposed EU within </w:t>
          </w:r>
          <w:r w:rsidR="00FA7B6B" w:rsidRPr="00FA7B6B">
            <w:rPr>
              <w:rStyle w:val="PlaceholderText"/>
              <w:rFonts w:eastAsia="Calibri"/>
            </w:rPr>
            <w:t>defendant/corporate defendant</w:t>
          </w:r>
          <w:r w:rsidR="00FA7B6B">
            <w:rPr>
              <w:rStyle w:val="PlaceholderText"/>
              <w:rFonts w:eastAsia="Calibri"/>
            </w:rPr>
            <w:t xml:space="preserve">’s </w:t>
          </w:r>
          <w:r w:rsidRPr="00984981">
            <w:rPr>
              <w:rStyle w:val="PlaceholderText"/>
              <w:rFonts w:eastAsia="Calibri"/>
            </w:rPr>
            <w:t>leadership and management team and workforce through the following established mechanisms</w:t>
          </w:r>
          <w:r>
            <w:rPr>
              <w:rStyle w:val="PlaceholderText"/>
              <w:rFonts w:eastAsia="Calibri"/>
            </w:rPr>
            <w:t>]</w:t>
          </w:r>
        </w:p>
      </w:sdtContent>
    </w:sdt>
    <w:bookmarkStart w:id="3" w:name="_Toc24094493" w:displacedByCustomXml="next"/>
    <w:sdt>
      <w:sdtPr>
        <w:id w:val="-207339434"/>
        <w:placeholder>
          <w:docPart w:val="3D8C423D476043278C068D86D472CA49"/>
        </w:placeholder>
        <w:temporary/>
        <w:showingPlcHdr/>
      </w:sdtPr>
      <w:sdtEndPr/>
      <w:sdtContent>
        <w:p w14:paraId="0EE64C56" w14:textId="77777777" w:rsidR="002A57B4" w:rsidRDefault="002A57B4" w:rsidP="002A57B4">
          <w:pPr>
            <w:pStyle w:val="Number2"/>
          </w:pPr>
          <w:r>
            <w:rPr>
              <w:rStyle w:val="PlaceholderText"/>
            </w:rPr>
            <w:t>[mechanism]</w:t>
          </w:r>
        </w:p>
      </w:sdtContent>
    </w:sdt>
    <w:sdt>
      <w:sdtPr>
        <w:id w:val="981267466"/>
        <w:placeholder>
          <w:docPart w:val="9C69227587E74C5CAE98923BBAA0A6DA"/>
        </w:placeholder>
        <w:temporary/>
        <w:showingPlcHdr/>
      </w:sdtPr>
      <w:sdtEndPr/>
      <w:sdtContent>
        <w:p w14:paraId="340B28FA" w14:textId="77777777" w:rsidR="002A57B4" w:rsidRDefault="002A57B4" w:rsidP="00A36CB5">
          <w:pPr>
            <w:pStyle w:val="Number2"/>
          </w:pPr>
          <w:r>
            <w:rPr>
              <w:rStyle w:val="PlaceholderText"/>
            </w:rPr>
            <w:t>[mechanism]</w:t>
          </w:r>
        </w:p>
      </w:sdtContent>
    </w:sdt>
    <w:p w14:paraId="2B2FDF54" w14:textId="77777777" w:rsidR="002A57B4" w:rsidRDefault="002A57B4" w:rsidP="002A57B4">
      <w:pPr>
        <w:pStyle w:val="Heading2"/>
      </w:pPr>
      <w:r w:rsidRPr="002A57B4">
        <w:t>Statements</w:t>
      </w:r>
    </w:p>
    <w:p w14:paraId="6697718E" w14:textId="77777777" w:rsidR="002A57B4" w:rsidRDefault="002A57B4" w:rsidP="002A57B4">
      <w:pPr>
        <w:pStyle w:val="Heading3"/>
      </w:pPr>
      <w:r>
        <w:t>Statement of assurance</w:t>
      </w:r>
    </w:p>
    <w:sdt>
      <w:sdtPr>
        <w:id w:val="1134674199"/>
        <w:placeholder>
          <w:docPart w:val="D922BE872FA14E9597162AD5139C93FC"/>
        </w:placeholder>
        <w:temporary/>
        <w:showingPlcHdr/>
      </w:sdtPr>
      <w:sdtEndPr/>
      <w:sdtContent>
        <w:p w14:paraId="5AEC3ED5" w14:textId="77777777" w:rsidR="002A57B4" w:rsidRPr="002A57B4" w:rsidRDefault="002A57B4" w:rsidP="002A57B4">
          <w:pPr>
            <w:pStyle w:val="Number1"/>
          </w:pPr>
          <w:r>
            <w:rPr>
              <w:rStyle w:val="PlaceholderText"/>
              <w:rFonts w:eastAsia="Calibri"/>
            </w:rPr>
            <w:t xml:space="preserve">[Statement – for example: </w:t>
          </w:r>
          <w:r w:rsidR="00FA7B6B" w:rsidRPr="00FA7B6B">
            <w:rPr>
              <w:rStyle w:val="PlaceholderText"/>
              <w:rFonts w:eastAsia="Calibri"/>
            </w:rPr>
            <w:t>defendant/corporate defendant</w:t>
          </w:r>
          <w:r w:rsidR="00FA7B6B">
            <w:rPr>
              <w:rStyle w:val="PlaceholderText"/>
              <w:rFonts w:eastAsia="Calibri"/>
            </w:rPr>
            <w:t xml:space="preserve"> </w:t>
          </w:r>
          <w:r w:rsidRPr="002A57B4">
            <w:rPr>
              <w:rStyle w:val="PlaceholderText"/>
              <w:rFonts w:eastAsia="Calibri"/>
            </w:rPr>
            <w:t>confirms that it is committed to complying with its obligations under the HVNL and ensuring, so far as is reasonably practicable, the health and safety of all workers and others that have the potential to be affected by its business or undertakings</w:t>
          </w:r>
          <w:r>
            <w:rPr>
              <w:rStyle w:val="PlaceholderText"/>
              <w:rFonts w:eastAsia="Calibri"/>
            </w:rPr>
            <w:t>]</w:t>
          </w:r>
        </w:p>
      </w:sdtContent>
    </w:sdt>
    <w:bookmarkEnd w:id="3"/>
    <w:p w14:paraId="343360F3" w14:textId="77777777" w:rsidR="0080329E" w:rsidRDefault="002A57B4" w:rsidP="002A57B4">
      <w:pPr>
        <w:pStyle w:val="Heading3"/>
      </w:pPr>
      <w:r w:rsidRPr="002A57B4">
        <w:t>Statement of regret</w:t>
      </w:r>
    </w:p>
    <w:sdt>
      <w:sdtPr>
        <w:id w:val="314150783"/>
        <w:placeholder>
          <w:docPart w:val="7622864772FC4EE88EE7599DA3A315A8"/>
        </w:placeholder>
        <w:temporary/>
        <w:showingPlcHdr/>
      </w:sdtPr>
      <w:sdtEndPr/>
      <w:sdtContent>
        <w:p w14:paraId="321B0F83" w14:textId="77777777" w:rsidR="002A57B4" w:rsidRDefault="002A57B4" w:rsidP="002A57B4">
          <w:pPr>
            <w:pStyle w:val="Number1"/>
          </w:pPr>
          <w:r>
            <w:rPr>
              <w:rStyle w:val="PlaceholderText"/>
              <w:rFonts w:eastAsia="Calibri"/>
            </w:rPr>
            <w:t xml:space="preserve">[Statement – for example: </w:t>
          </w:r>
          <w:r w:rsidR="00FA7B6B" w:rsidRPr="00FA7B6B">
            <w:rPr>
              <w:rStyle w:val="PlaceholderText"/>
              <w:rFonts w:eastAsia="Calibri"/>
            </w:rPr>
            <w:t>defendant/corporate defendant</w:t>
          </w:r>
          <w:r w:rsidR="00FA7B6B">
            <w:rPr>
              <w:rStyle w:val="PlaceholderText"/>
              <w:rFonts w:eastAsia="Calibri"/>
            </w:rPr>
            <w:t xml:space="preserve"> </w:t>
          </w:r>
          <w:r w:rsidRPr="002A57B4">
            <w:rPr>
              <w:rStyle w:val="PlaceholderText"/>
              <w:rFonts w:eastAsia="Calibri"/>
            </w:rPr>
            <w:t>regrets that the incident on 1 July 2020 occurred</w:t>
          </w:r>
          <w:r w:rsidR="009C018D">
            <w:rPr>
              <w:rStyle w:val="PlaceholderText"/>
              <w:rFonts w:eastAsia="Calibri"/>
            </w:rPr>
            <w:t>]</w:t>
          </w:r>
        </w:p>
      </w:sdtContent>
    </w:sdt>
    <w:p w14:paraId="532EE822" w14:textId="77777777" w:rsidR="002A57B4" w:rsidRDefault="002A57B4" w:rsidP="002A57B4">
      <w:pPr>
        <w:pStyle w:val="Heading3"/>
      </w:pPr>
      <w:r w:rsidRPr="002A57B4">
        <w:t>Statement of ability to comply</w:t>
      </w:r>
    </w:p>
    <w:sdt>
      <w:sdtPr>
        <w:id w:val="1387463848"/>
        <w:placeholder>
          <w:docPart w:val="0E78A841253F4297B036CF2A62B80BC0"/>
        </w:placeholder>
        <w:temporary/>
        <w:showingPlcHdr/>
      </w:sdtPr>
      <w:sdtEndPr/>
      <w:sdtContent>
        <w:p w14:paraId="498C4E7F" w14:textId="77777777" w:rsidR="009C018D" w:rsidRPr="009C018D" w:rsidRDefault="009C018D" w:rsidP="009C018D">
          <w:pPr>
            <w:pStyle w:val="Number1"/>
          </w:pPr>
          <w:r>
            <w:rPr>
              <w:rStyle w:val="PlaceholderText"/>
              <w:rFonts w:eastAsia="Calibri"/>
            </w:rPr>
            <w:t xml:space="preserve">[Statement – for example, </w:t>
          </w:r>
          <w:r w:rsidR="00FA7B6B" w:rsidRPr="00FA7B6B">
            <w:rPr>
              <w:rStyle w:val="PlaceholderText"/>
              <w:rFonts w:eastAsia="Calibri"/>
            </w:rPr>
            <w:t>defendant/corporate defendant</w:t>
          </w:r>
          <w:r w:rsidR="00FA7B6B">
            <w:rPr>
              <w:rStyle w:val="PlaceholderText"/>
              <w:rFonts w:eastAsia="Calibri"/>
            </w:rPr>
            <w:t xml:space="preserve"> </w:t>
          </w:r>
          <w:r w:rsidRPr="009C018D">
            <w:rPr>
              <w:rStyle w:val="PlaceholderText"/>
              <w:rFonts w:eastAsia="Calibri"/>
            </w:rPr>
            <w:t>confirms that it has the financial and operational capacity to comply with the terms of this enforceable undertaking</w:t>
          </w:r>
          <w:r>
            <w:rPr>
              <w:rStyle w:val="PlaceholderText"/>
              <w:rFonts w:eastAsia="Calibri"/>
            </w:rPr>
            <w:t>]</w:t>
          </w:r>
        </w:p>
      </w:sdtContent>
    </w:sdt>
    <w:p w14:paraId="26AC386D" w14:textId="77777777" w:rsidR="0090008C" w:rsidRDefault="0090008C" w:rsidP="0090008C">
      <w:pPr>
        <w:pStyle w:val="Heading3"/>
      </w:pPr>
      <w:r w:rsidRPr="009C018D">
        <w:t>Statement granting permission to use</w:t>
      </w:r>
    </w:p>
    <w:sdt>
      <w:sdtPr>
        <w:rPr>
          <w:rFonts w:eastAsia="Cambria"/>
        </w:rPr>
        <w:id w:val="392321603"/>
        <w:placeholder>
          <w:docPart w:val="1CC69BAE6EE84F418B119EF014AD8FE2"/>
        </w:placeholder>
        <w:temporary/>
        <w:showingPlcHdr/>
      </w:sdtPr>
      <w:sdtEndPr/>
      <w:sdtContent>
        <w:p w14:paraId="37FD82B8" w14:textId="77777777" w:rsidR="0090008C" w:rsidRDefault="0090008C" w:rsidP="0090008C">
          <w:pPr>
            <w:pStyle w:val="Number1"/>
            <w:rPr>
              <w:rFonts w:eastAsia="Cambria"/>
            </w:rPr>
          </w:pPr>
          <w:r>
            <w:rPr>
              <w:rStyle w:val="PlaceholderText"/>
              <w:rFonts w:eastAsia="Calibri"/>
            </w:rPr>
            <w:t xml:space="preserve">[Statement – for example, </w:t>
          </w:r>
          <w:r w:rsidRPr="00FA7B6B">
            <w:rPr>
              <w:rStyle w:val="PlaceholderText"/>
              <w:rFonts w:eastAsia="Calibri"/>
            </w:rPr>
            <w:t>defendant/corporate defendant</w:t>
          </w:r>
          <w:r>
            <w:rPr>
              <w:rStyle w:val="PlaceholderText"/>
              <w:rFonts w:eastAsia="Calibri"/>
            </w:rPr>
            <w:t xml:space="preserve"> </w:t>
          </w:r>
          <w:r w:rsidRPr="009C018D">
            <w:rPr>
              <w:rStyle w:val="PlaceholderText"/>
              <w:rFonts w:eastAsia="Calibri"/>
            </w:rPr>
            <w:t>grants the NHVR permission to use any documents, policies and procedures developed as a result of this enforceable undertaking for the purpose of training and development by the NHVR</w:t>
          </w:r>
          <w:r>
            <w:rPr>
              <w:rStyle w:val="PlaceholderText"/>
              <w:rFonts w:eastAsia="Calibri"/>
            </w:rPr>
            <w:t>]</w:t>
          </w:r>
        </w:p>
      </w:sdtContent>
    </w:sdt>
    <w:p w14:paraId="138C8D83" w14:textId="77777777" w:rsidR="0090008C" w:rsidRDefault="0090008C" w:rsidP="0090008C">
      <w:pPr>
        <w:pStyle w:val="Heading3"/>
      </w:pPr>
      <w:r w:rsidRPr="009C018D">
        <w:t xml:space="preserve">Statement </w:t>
      </w:r>
      <w:r>
        <w:t>of prior undertakings</w:t>
      </w:r>
    </w:p>
    <w:sdt>
      <w:sdtPr>
        <w:rPr>
          <w:rFonts w:eastAsia="Cambria"/>
        </w:rPr>
        <w:id w:val="-489399420"/>
        <w:placeholder>
          <w:docPart w:val="0BAE10129A504DA898E94DF8582680EB"/>
        </w:placeholder>
        <w:temporary/>
        <w:showingPlcHdr/>
      </w:sdtPr>
      <w:sdtEndPr/>
      <w:sdtContent>
        <w:p w14:paraId="121D84B4" w14:textId="77777777" w:rsidR="0090008C" w:rsidRDefault="0090008C" w:rsidP="0090008C">
          <w:pPr>
            <w:pStyle w:val="Number1"/>
            <w:rPr>
              <w:rFonts w:eastAsia="Cambria"/>
            </w:rPr>
          </w:pPr>
          <w:r>
            <w:rPr>
              <w:rStyle w:val="PlaceholderText"/>
              <w:rFonts w:eastAsia="Calibri"/>
            </w:rPr>
            <w:t>[</w:t>
          </w:r>
          <w:r w:rsidRPr="0090008C">
            <w:rPr>
              <w:rStyle w:val="PlaceholderText"/>
              <w:rFonts w:eastAsia="Calibri"/>
            </w:rPr>
            <w:t xml:space="preserve">Statement – </w:t>
          </w:r>
          <w:r>
            <w:rPr>
              <w:rStyle w:val="PlaceholderText"/>
              <w:rFonts w:eastAsia="Calibri"/>
            </w:rPr>
            <w:t>f</w:t>
          </w:r>
          <w:r w:rsidRPr="0090008C">
            <w:rPr>
              <w:rStyle w:val="PlaceholderText"/>
              <w:rFonts w:eastAsia="Calibri"/>
            </w:rPr>
            <w:t>or example</w:t>
          </w:r>
          <w:r>
            <w:rPr>
              <w:rStyle w:val="PlaceholderText"/>
              <w:rFonts w:eastAsia="Calibri"/>
            </w:rPr>
            <w:t>, h</w:t>
          </w:r>
          <w:r w:rsidRPr="0090008C">
            <w:rPr>
              <w:rStyle w:val="PlaceholderText"/>
              <w:rFonts w:eastAsia="Calibri"/>
            </w:rPr>
            <w:t>as the defendant/corporate defendant been the subject of an undertaking from another statutory body</w:t>
          </w:r>
          <w:r>
            <w:rPr>
              <w:rStyle w:val="PlaceholderText"/>
              <w:rFonts w:eastAsia="Calibri"/>
            </w:rPr>
            <w:t xml:space="preserve"> (i</w:t>
          </w:r>
          <w:r w:rsidRPr="0090008C">
            <w:rPr>
              <w:rStyle w:val="PlaceholderText"/>
              <w:rFonts w:eastAsia="Calibri"/>
            </w:rPr>
            <w:t>ncluding but not limited to Work Health and Safety, local or state</w:t>
          </w:r>
          <w:r>
            <w:rPr>
              <w:rStyle w:val="PlaceholderText"/>
              <w:rFonts w:eastAsia="Calibri"/>
            </w:rPr>
            <w:t>-</w:t>
          </w:r>
          <w:r w:rsidRPr="0090008C">
            <w:rPr>
              <w:rStyle w:val="PlaceholderText"/>
              <w:rFonts w:eastAsia="Calibri"/>
            </w:rPr>
            <w:t>based statutory bodies</w:t>
          </w:r>
          <w:r>
            <w:rPr>
              <w:rStyle w:val="PlaceholderText"/>
              <w:rFonts w:eastAsia="Calibri"/>
            </w:rPr>
            <w:t>)?]</w:t>
          </w:r>
        </w:p>
      </w:sdtContent>
    </w:sdt>
    <w:p w14:paraId="1178A404" w14:textId="77777777" w:rsidR="009C018D" w:rsidRDefault="009C018D" w:rsidP="009C018D">
      <w:pPr>
        <w:pStyle w:val="Heading2"/>
      </w:pPr>
      <w:r>
        <w:t>Acknowledgement</w:t>
      </w:r>
    </w:p>
    <w:sdt>
      <w:sdtPr>
        <w:rPr>
          <w:rFonts w:eastAsia="Cambria"/>
        </w:rPr>
        <w:id w:val="1675837704"/>
        <w:placeholder>
          <w:docPart w:val="6E9F0C7B80BF42E08F7277D7FAC176A2"/>
        </w:placeholder>
        <w:temporary/>
        <w:showingPlcHdr/>
      </w:sdtPr>
      <w:sdtEndPr/>
      <w:sdtContent>
        <w:p w14:paraId="5C38F0E3" w14:textId="77777777" w:rsidR="009C018D" w:rsidRPr="009C018D" w:rsidRDefault="009C018D" w:rsidP="00A36CB5">
          <w:pPr>
            <w:pStyle w:val="Number1"/>
            <w:rPr>
              <w:rFonts w:eastAsia="Cambria"/>
            </w:rPr>
          </w:pPr>
          <w:r w:rsidRPr="009C018D">
            <w:rPr>
              <w:rStyle w:val="PlaceholderText"/>
              <w:rFonts w:eastAsia="Calibri"/>
            </w:rPr>
            <w:t xml:space="preserve">[Acknowledgement – for example: </w:t>
          </w:r>
          <w:r w:rsidR="00FA7B6B" w:rsidRPr="00FA7B6B">
            <w:rPr>
              <w:rStyle w:val="PlaceholderText"/>
              <w:rFonts w:eastAsia="Calibri"/>
            </w:rPr>
            <w:t>defendant/corporate defendant</w:t>
          </w:r>
          <w:r w:rsidR="00FA7B6B">
            <w:rPr>
              <w:rStyle w:val="PlaceholderText"/>
              <w:rFonts w:eastAsia="Calibri"/>
            </w:rPr>
            <w:t xml:space="preserve"> </w:t>
          </w:r>
          <w:r w:rsidRPr="009C018D">
            <w:rPr>
              <w:rStyle w:val="PlaceholderText"/>
              <w:rFonts w:eastAsia="Calibri"/>
            </w:rPr>
            <w:t xml:space="preserve">acknowledges that the NHVR alleges that </w:t>
          </w:r>
          <w:r w:rsidR="00FA7B6B" w:rsidRPr="00FA7B6B">
            <w:rPr>
              <w:rStyle w:val="PlaceholderText"/>
              <w:rFonts w:eastAsia="Calibri"/>
            </w:rPr>
            <w:t>defendant/corporate defendant</w:t>
          </w:r>
          <w:r w:rsidR="00FA7B6B">
            <w:rPr>
              <w:rStyle w:val="PlaceholderText"/>
              <w:rFonts w:eastAsia="Calibri"/>
            </w:rPr>
            <w:t xml:space="preserve"> </w:t>
          </w:r>
          <w:r w:rsidRPr="009C018D">
            <w:rPr>
              <w:rStyle w:val="PlaceholderText"/>
              <w:rFonts w:eastAsia="Calibri"/>
            </w:rPr>
            <w:t>has contravened section 96(1)(c) of the HVNL]</w:t>
          </w:r>
        </w:p>
      </w:sdtContent>
    </w:sdt>
    <w:sdt>
      <w:sdtPr>
        <w:rPr>
          <w:rFonts w:eastAsia="Cambria"/>
        </w:rPr>
        <w:id w:val="1251468085"/>
        <w:placeholder>
          <w:docPart w:val="EECEF18F92294EC59659D83BA6039871"/>
        </w:placeholder>
        <w:showingPlcHdr/>
        <w:text/>
      </w:sdtPr>
      <w:sdtEndPr/>
      <w:sdtContent>
        <w:p w14:paraId="0F7E2097" w14:textId="77777777" w:rsidR="009C018D" w:rsidRPr="009C018D" w:rsidRDefault="009C018D" w:rsidP="00A36CB5">
          <w:pPr>
            <w:pStyle w:val="Number1"/>
            <w:rPr>
              <w:rFonts w:eastAsia="Cambria"/>
            </w:rPr>
          </w:pPr>
          <w:r w:rsidRPr="009C018D">
            <w:rPr>
              <w:rStyle w:val="PlaceholderText"/>
              <w:rFonts w:eastAsia="Calibri"/>
            </w:rPr>
            <w:t xml:space="preserve">[Acknowledgement – for example: The alleged contraventions are taken very seriously by </w:t>
          </w:r>
          <w:r w:rsidR="00FA7B6B" w:rsidRPr="00FA7B6B">
            <w:rPr>
              <w:rStyle w:val="PlaceholderText"/>
              <w:rFonts w:eastAsia="Calibri"/>
            </w:rPr>
            <w:t>defendant/corporate defendant</w:t>
          </w:r>
          <w:r w:rsidRPr="009C018D">
            <w:rPr>
              <w:rStyle w:val="PlaceholderText"/>
              <w:rFonts w:eastAsia="Calibri"/>
            </w:rPr>
            <w:t>, its Directors and Senior Management, who are committed to providing a safe and healthy workplace to conduct its business in a way that helps protect the environment and the communities in which it operates</w:t>
          </w:r>
          <w:r w:rsidR="009562E2">
            <w:rPr>
              <w:rStyle w:val="PlaceholderText"/>
              <w:rFonts w:eastAsia="Calibri"/>
            </w:rPr>
            <w:t>]</w:t>
          </w:r>
        </w:p>
      </w:sdtContent>
    </w:sdt>
    <w:p w14:paraId="74B4F873" w14:textId="77777777" w:rsidR="0080329E" w:rsidRDefault="009562E2" w:rsidP="009562E2">
      <w:pPr>
        <w:pStyle w:val="Heading2"/>
        <w:rPr>
          <w:w w:val="105"/>
        </w:rPr>
      </w:pPr>
      <w:r>
        <w:rPr>
          <w:w w:val="105"/>
        </w:rPr>
        <w:t>Details</w:t>
      </w:r>
      <w:r>
        <w:rPr>
          <w:spacing w:val="6"/>
          <w:w w:val="105"/>
        </w:rPr>
        <w:t xml:space="preserve"> </w:t>
      </w:r>
      <w:r>
        <w:rPr>
          <w:w w:val="105"/>
        </w:rPr>
        <w:t>of</w:t>
      </w:r>
      <w:r>
        <w:rPr>
          <w:spacing w:val="-8"/>
          <w:w w:val="105"/>
        </w:rPr>
        <w:t xml:space="preserve"> </w:t>
      </w:r>
      <w:r>
        <w:rPr>
          <w:w w:val="105"/>
        </w:rPr>
        <w:t>Injury</w:t>
      </w:r>
      <w:r>
        <w:rPr>
          <w:spacing w:val="-3"/>
          <w:w w:val="105"/>
        </w:rPr>
        <w:t xml:space="preserve"> </w:t>
      </w:r>
      <w:r>
        <w:rPr>
          <w:w w:val="105"/>
        </w:rPr>
        <w:t>or</w:t>
      </w:r>
      <w:r>
        <w:rPr>
          <w:spacing w:val="-8"/>
          <w:w w:val="105"/>
        </w:rPr>
        <w:t xml:space="preserve"> </w:t>
      </w:r>
      <w:r>
        <w:rPr>
          <w:w w:val="105"/>
        </w:rPr>
        <w:t>Illness</w:t>
      </w:r>
    </w:p>
    <w:p w14:paraId="5DAC4B70" w14:textId="77777777" w:rsidR="009562E2" w:rsidRDefault="009562E2" w:rsidP="009562E2">
      <w:pPr>
        <w:pStyle w:val="Heading3"/>
      </w:pPr>
      <w:r w:rsidRPr="009562E2">
        <w:t>Types of workers compensation provided (if the injured person is a worker of the person)</w:t>
      </w:r>
    </w:p>
    <w:p w14:paraId="35D6E4AD" w14:textId="77777777" w:rsidR="009562E2" w:rsidRDefault="009562E2" w:rsidP="009562E2">
      <w:pPr>
        <w:pStyle w:val="Number1"/>
        <w:rPr>
          <w:rFonts w:eastAsia="Cambria"/>
        </w:rPr>
      </w:pPr>
      <w:r w:rsidRPr="009562E2">
        <w:rPr>
          <w:rFonts w:eastAsia="Cambria"/>
        </w:rPr>
        <w:t xml:space="preserve">Not applicable. No injuries were sustained to workers or members of the public </w:t>
      </w:r>
      <w:proofErr w:type="gramStart"/>
      <w:r w:rsidRPr="009562E2">
        <w:rPr>
          <w:rFonts w:eastAsia="Cambria"/>
        </w:rPr>
        <w:t>as a result of</w:t>
      </w:r>
      <w:proofErr w:type="gramEnd"/>
      <w:r w:rsidRPr="009562E2">
        <w:rPr>
          <w:rFonts w:eastAsia="Cambria"/>
        </w:rPr>
        <w:t xml:space="preserve"> the alleged contravention</w:t>
      </w:r>
      <w:r>
        <w:rPr>
          <w:rFonts w:eastAsia="Cambria"/>
        </w:rPr>
        <w:t xml:space="preserve">. </w:t>
      </w:r>
      <w:sdt>
        <w:sdtPr>
          <w:rPr>
            <w:rFonts w:eastAsia="Cambria"/>
          </w:rPr>
          <w:id w:val="640153957"/>
          <w:placeholder>
            <w:docPart w:val="3D6C81ADBE1E49C7A96B7353AB2A6882"/>
          </w:placeholder>
          <w:temporary/>
          <w:showingPlcHdr/>
        </w:sdtPr>
        <w:sdtEndPr/>
        <w:sdtContent>
          <w:r>
            <w:rPr>
              <w:rStyle w:val="PlaceholderText"/>
              <w:rFonts w:eastAsia="Calibri"/>
            </w:rPr>
            <w:t>[change if applicable]</w:t>
          </w:r>
        </w:sdtContent>
      </w:sdt>
    </w:p>
    <w:p w14:paraId="100F8449" w14:textId="77777777" w:rsidR="009562E2" w:rsidRDefault="009562E2" w:rsidP="009562E2">
      <w:pPr>
        <w:pStyle w:val="Heading3"/>
        <w:rPr>
          <w:w w:val="105"/>
        </w:rPr>
      </w:pPr>
      <w:r>
        <w:rPr>
          <w:w w:val="105"/>
        </w:rPr>
        <w:lastRenderedPageBreak/>
        <w:t>Support</w:t>
      </w:r>
      <w:r>
        <w:rPr>
          <w:spacing w:val="-7"/>
          <w:w w:val="105"/>
        </w:rPr>
        <w:t xml:space="preserve"> </w:t>
      </w:r>
      <w:r>
        <w:rPr>
          <w:w w:val="105"/>
        </w:rPr>
        <w:t>provided,</w:t>
      </w:r>
      <w:r>
        <w:rPr>
          <w:spacing w:val="-8"/>
          <w:w w:val="105"/>
        </w:rPr>
        <w:t xml:space="preserve"> </w:t>
      </w:r>
      <w:r>
        <w:rPr>
          <w:w w:val="105"/>
        </w:rPr>
        <w:t>and</w:t>
      </w:r>
      <w:r>
        <w:rPr>
          <w:spacing w:val="-6"/>
          <w:w w:val="105"/>
        </w:rPr>
        <w:t xml:space="preserve"> </w:t>
      </w:r>
      <w:r>
        <w:rPr>
          <w:w w:val="105"/>
        </w:rPr>
        <w:t>proposed</w:t>
      </w:r>
      <w:r>
        <w:rPr>
          <w:spacing w:val="-8"/>
          <w:w w:val="105"/>
        </w:rPr>
        <w:t xml:space="preserve"> </w:t>
      </w:r>
      <w:r>
        <w:rPr>
          <w:w w:val="105"/>
        </w:rPr>
        <w:t>to</w:t>
      </w:r>
      <w:r>
        <w:rPr>
          <w:spacing w:val="-5"/>
          <w:w w:val="105"/>
        </w:rPr>
        <w:t xml:space="preserve"> </w:t>
      </w:r>
      <w:r>
        <w:rPr>
          <w:w w:val="105"/>
        </w:rPr>
        <w:t>be</w:t>
      </w:r>
      <w:r>
        <w:rPr>
          <w:spacing w:val="-5"/>
          <w:w w:val="105"/>
        </w:rPr>
        <w:t xml:space="preserve"> </w:t>
      </w:r>
      <w:r>
        <w:rPr>
          <w:w w:val="105"/>
        </w:rPr>
        <w:t>provided,</w:t>
      </w:r>
      <w:r>
        <w:rPr>
          <w:spacing w:val="-7"/>
          <w:w w:val="105"/>
        </w:rPr>
        <w:t xml:space="preserve"> </w:t>
      </w:r>
      <w:r>
        <w:rPr>
          <w:w w:val="105"/>
        </w:rPr>
        <w:t>to</w:t>
      </w:r>
      <w:r>
        <w:rPr>
          <w:spacing w:val="-3"/>
          <w:w w:val="105"/>
        </w:rPr>
        <w:t xml:space="preserve"> </w:t>
      </w:r>
      <w:r>
        <w:rPr>
          <w:w w:val="105"/>
        </w:rPr>
        <w:t>the</w:t>
      </w:r>
      <w:r>
        <w:rPr>
          <w:spacing w:val="-5"/>
          <w:w w:val="105"/>
        </w:rPr>
        <w:t xml:space="preserve"> </w:t>
      </w:r>
      <w:r>
        <w:rPr>
          <w:w w:val="105"/>
        </w:rPr>
        <w:t>injured</w:t>
      </w:r>
      <w:r>
        <w:rPr>
          <w:spacing w:val="-7"/>
          <w:w w:val="105"/>
        </w:rPr>
        <w:t xml:space="preserve"> </w:t>
      </w:r>
      <w:r>
        <w:rPr>
          <w:w w:val="105"/>
        </w:rPr>
        <w:t>person</w:t>
      </w:r>
      <w:r>
        <w:rPr>
          <w:spacing w:val="-6"/>
          <w:w w:val="105"/>
        </w:rPr>
        <w:t xml:space="preserve"> </w:t>
      </w:r>
      <w:r>
        <w:rPr>
          <w:w w:val="105"/>
        </w:rPr>
        <w:t>to</w:t>
      </w:r>
      <w:r>
        <w:rPr>
          <w:spacing w:val="-5"/>
          <w:w w:val="105"/>
        </w:rPr>
        <w:t xml:space="preserve"> </w:t>
      </w:r>
      <w:r>
        <w:rPr>
          <w:w w:val="105"/>
        </w:rPr>
        <w:t>overcome</w:t>
      </w:r>
      <w:r>
        <w:rPr>
          <w:spacing w:val="-5"/>
          <w:w w:val="105"/>
        </w:rPr>
        <w:t xml:space="preserve"> </w:t>
      </w:r>
      <w:r>
        <w:rPr>
          <w:w w:val="105"/>
        </w:rPr>
        <w:t>injury/illness</w:t>
      </w:r>
    </w:p>
    <w:p w14:paraId="3E52AA47" w14:textId="77777777" w:rsidR="009562E2" w:rsidRDefault="009562E2" w:rsidP="00A36CB5">
      <w:pPr>
        <w:pStyle w:val="Number1"/>
        <w:rPr>
          <w:rFonts w:eastAsia="Cambria"/>
        </w:rPr>
      </w:pPr>
      <w:r w:rsidRPr="009562E2">
        <w:rPr>
          <w:w w:val="105"/>
        </w:rPr>
        <w:t>Not applicable.</w:t>
      </w:r>
      <w:r w:rsidRPr="009562E2">
        <w:rPr>
          <w:spacing w:val="1"/>
          <w:w w:val="105"/>
        </w:rPr>
        <w:t xml:space="preserve"> </w:t>
      </w:r>
      <w:r w:rsidRPr="009562E2">
        <w:rPr>
          <w:w w:val="105"/>
        </w:rPr>
        <w:t xml:space="preserve">No injuries were sustained to workers or members of the public </w:t>
      </w:r>
      <w:proofErr w:type="gramStart"/>
      <w:r w:rsidRPr="009562E2">
        <w:rPr>
          <w:w w:val="105"/>
        </w:rPr>
        <w:t>as a result of</w:t>
      </w:r>
      <w:proofErr w:type="gramEnd"/>
      <w:r w:rsidRPr="009562E2">
        <w:rPr>
          <w:w w:val="105"/>
        </w:rPr>
        <w:t xml:space="preserve"> the</w:t>
      </w:r>
      <w:r w:rsidRPr="009562E2">
        <w:rPr>
          <w:spacing w:val="1"/>
          <w:w w:val="105"/>
        </w:rPr>
        <w:t xml:space="preserve"> </w:t>
      </w:r>
      <w:r w:rsidRPr="009562E2">
        <w:rPr>
          <w:w w:val="105"/>
        </w:rPr>
        <w:t>alleged</w:t>
      </w:r>
      <w:r w:rsidRPr="009562E2">
        <w:rPr>
          <w:spacing w:val="-3"/>
          <w:w w:val="105"/>
        </w:rPr>
        <w:t xml:space="preserve"> </w:t>
      </w:r>
      <w:r w:rsidRPr="009562E2">
        <w:rPr>
          <w:w w:val="105"/>
        </w:rPr>
        <w:t>contravention.</w:t>
      </w:r>
      <w:r>
        <w:rPr>
          <w:w w:val="105"/>
        </w:rPr>
        <w:t xml:space="preserve"> </w:t>
      </w:r>
      <w:sdt>
        <w:sdtPr>
          <w:rPr>
            <w:rFonts w:eastAsia="Cambria"/>
          </w:rPr>
          <w:id w:val="-1775084591"/>
          <w:placeholder>
            <w:docPart w:val="D022057B66684A43B99DEB18871E6BF4"/>
          </w:placeholder>
          <w:temporary/>
          <w:showingPlcHdr/>
        </w:sdtPr>
        <w:sdtEndPr/>
        <w:sdtContent>
          <w:r>
            <w:rPr>
              <w:rStyle w:val="PlaceholderText"/>
              <w:rFonts w:eastAsia="Calibri"/>
            </w:rPr>
            <w:t>[change if applicable]</w:t>
          </w:r>
        </w:sdtContent>
      </w:sdt>
    </w:p>
    <w:p w14:paraId="045B43C2" w14:textId="77777777" w:rsidR="009562E2" w:rsidRDefault="009562E2" w:rsidP="009562E2">
      <w:pPr>
        <w:pStyle w:val="Heading2"/>
      </w:pPr>
      <w:r w:rsidRPr="009562E2">
        <w:t xml:space="preserve">Rectifications made </w:t>
      </w:r>
    </w:p>
    <w:p w14:paraId="3C431469" w14:textId="77777777" w:rsidR="009562E2" w:rsidRDefault="00A836C0" w:rsidP="009562E2">
      <w:pPr>
        <w:pStyle w:val="Number1"/>
        <w:spacing w:after="120"/>
      </w:pPr>
      <w:sdt>
        <w:sdtPr>
          <w:rPr>
            <w:lang w:val="en-US"/>
          </w:rPr>
          <w:id w:val="-1119448621"/>
          <w:placeholder>
            <w:docPart w:val="DC94D716B80C447594BF5D34743ECDE8"/>
          </w:placeholder>
          <w:temporary/>
          <w:showingPlcHdr/>
        </w:sdtPr>
        <w:sdtEndPr/>
        <w:sdtContent>
          <w:r w:rsidR="009562E2">
            <w:rPr>
              <w:rStyle w:val="PlaceholderText"/>
              <w:rFonts w:eastAsia="Calibri"/>
            </w:rPr>
            <w:t>[Entity]</w:t>
          </w:r>
        </w:sdtContent>
      </w:sdt>
      <w:r w:rsidR="009562E2" w:rsidRPr="009562E2">
        <w:t xml:space="preserve"> is committed to ensuring it has developed systems that identify, assess and control risks and are designed to promote continual improvement and </w:t>
      </w:r>
      <w:proofErr w:type="gramStart"/>
      <w:r w:rsidR="009562E2" w:rsidRPr="009562E2">
        <w:t>as a result of</w:t>
      </w:r>
      <w:proofErr w:type="gramEnd"/>
      <w:r w:rsidR="009562E2" w:rsidRPr="009562E2">
        <w:t xml:space="preserve"> the alleged contravention, the following opportunities for enhancement of processes have been undertaken:</w:t>
      </w:r>
    </w:p>
    <w:tbl>
      <w:tblPr>
        <w:tblW w:w="9639" w:type="dxa"/>
        <w:tblInd w:w="534"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5386"/>
        <w:gridCol w:w="4253"/>
      </w:tblGrid>
      <w:tr w:rsidR="009562E2" w:rsidRPr="007249C9" w14:paraId="473BB553" w14:textId="77777777" w:rsidTr="009562E2">
        <w:trPr>
          <w:tblHeader/>
        </w:trPr>
        <w:tc>
          <w:tcPr>
            <w:tcW w:w="5386" w:type="dxa"/>
            <w:tcBorders>
              <w:bottom w:val="single" w:sz="4" w:space="0" w:color="153F74"/>
            </w:tcBorders>
            <w:shd w:val="clear" w:color="auto" w:fill="E1EEF9"/>
          </w:tcPr>
          <w:p w14:paraId="7472DD0E" w14:textId="77777777" w:rsidR="009562E2" w:rsidRPr="007249C9" w:rsidRDefault="009562E2" w:rsidP="009562E2">
            <w:pPr>
              <w:pStyle w:val="TableText"/>
              <w:rPr>
                <w:b/>
              </w:rPr>
            </w:pPr>
            <w:r>
              <w:rPr>
                <w:b/>
              </w:rPr>
              <w:t>Description</w:t>
            </w:r>
          </w:p>
        </w:tc>
        <w:tc>
          <w:tcPr>
            <w:tcW w:w="4253" w:type="dxa"/>
            <w:tcBorders>
              <w:bottom w:val="single" w:sz="4" w:space="0" w:color="153F74"/>
            </w:tcBorders>
            <w:shd w:val="clear" w:color="auto" w:fill="E1EEF9"/>
          </w:tcPr>
          <w:p w14:paraId="759744EA" w14:textId="77777777" w:rsidR="009562E2" w:rsidRPr="007249C9" w:rsidRDefault="009562E2" w:rsidP="00A36CB5">
            <w:pPr>
              <w:pStyle w:val="TableText"/>
              <w:rPr>
                <w:b/>
              </w:rPr>
            </w:pPr>
            <w:r>
              <w:rPr>
                <w:b/>
              </w:rPr>
              <w:t>$ Amount</w:t>
            </w:r>
          </w:p>
        </w:tc>
      </w:tr>
      <w:tr w:rsidR="009562E2" w:rsidRPr="002F0A61" w14:paraId="3300448F" w14:textId="77777777" w:rsidTr="009562E2">
        <w:tc>
          <w:tcPr>
            <w:tcW w:w="5386" w:type="dxa"/>
            <w:tcBorders>
              <w:top w:val="single" w:sz="4" w:space="0" w:color="153F74"/>
            </w:tcBorders>
            <w:shd w:val="clear" w:color="auto" w:fill="auto"/>
          </w:tcPr>
          <w:p w14:paraId="58A815C8" w14:textId="77777777" w:rsidR="009562E2" w:rsidRPr="009562E2" w:rsidRDefault="009562E2" w:rsidP="009562E2">
            <w:pPr>
              <w:pStyle w:val="TableText"/>
            </w:pPr>
          </w:p>
        </w:tc>
        <w:tc>
          <w:tcPr>
            <w:tcW w:w="4253" w:type="dxa"/>
            <w:tcBorders>
              <w:top w:val="single" w:sz="4" w:space="0" w:color="153F74"/>
            </w:tcBorders>
            <w:shd w:val="clear" w:color="auto" w:fill="auto"/>
          </w:tcPr>
          <w:p w14:paraId="43587153" w14:textId="77777777" w:rsidR="009562E2" w:rsidRPr="002F0A61" w:rsidRDefault="009562E2" w:rsidP="009562E2">
            <w:pPr>
              <w:pStyle w:val="TableText"/>
            </w:pPr>
          </w:p>
        </w:tc>
      </w:tr>
      <w:tr w:rsidR="009562E2" w:rsidRPr="002F0A61" w14:paraId="092A4CAF" w14:textId="77777777" w:rsidTr="009562E2">
        <w:tc>
          <w:tcPr>
            <w:tcW w:w="5386" w:type="dxa"/>
            <w:tcBorders>
              <w:top w:val="single" w:sz="4" w:space="0" w:color="153F74"/>
            </w:tcBorders>
            <w:shd w:val="clear" w:color="auto" w:fill="auto"/>
          </w:tcPr>
          <w:p w14:paraId="2C52FFC3" w14:textId="77777777" w:rsidR="009562E2" w:rsidRPr="009562E2" w:rsidRDefault="009562E2" w:rsidP="009562E2">
            <w:pPr>
              <w:pStyle w:val="TableText"/>
            </w:pPr>
          </w:p>
        </w:tc>
        <w:tc>
          <w:tcPr>
            <w:tcW w:w="4253" w:type="dxa"/>
            <w:tcBorders>
              <w:top w:val="single" w:sz="4" w:space="0" w:color="153F74"/>
            </w:tcBorders>
            <w:shd w:val="clear" w:color="auto" w:fill="auto"/>
          </w:tcPr>
          <w:p w14:paraId="072A9F34" w14:textId="77777777" w:rsidR="009562E2" w:rsidRPr="002F0A61" w:rsidRDefault="009562E2" w:rsidP="009562E2">
            <w:pPr>
              <w:pStyle w:val="TableText"/>
            </w:pPr>
          </w:p>
        </w:tc>
      </w:tr>
      <w:tr w:rsidR="009562E2" w:rsidRPr="002F0A61" w14:paraId="418F410E" w14:textId="77777777" w:rsidTr="009562E2">
        <w:tc>
          <w:tcPr>
            <w:tcW w:w="5386" w:type="dxa"/>
            <w:tcBorders>
              <w:top w:val="single" w:sz="4" w:space="0" w:color="153F74"/>
              <w:bottom w:val="single" w:sz="4" w:space="0" w:color="153F74"/>
            </w:tcBorders>
            <w:shd w:val="clear" w:color="auto" w:fill="auto"/>
          </w:tcPr>
          <w:p w14:paraId="36CC914B" w14:textId="77777777" w:rsidR="009562E2" w:rsidRPr="009562E2" w:rsidRDefault="009562E2" w:rsidP="009562E2">
            <w:pPr>
              <w:pStyle w:val="TableText"/>
            </w:pPr>
          </w:p>
        </w:tc>
        <w:tc>
          <w:tcPr>
            <w:tcW w:w="4253" w:type="dxa"/>
            <w:tcBorders>
              <w:top w:val="single" w:sz="4" w:space="0" w:color="153F74"/>
              <w:bottom w:val="single" w:sz="4" w:space="0" w:color="153F74"/>
            </w:tcBorders>
            <w:shd w:val="clear" w:color="auto" w:fill="auto"/>
          </w:tcPr>
          <w:p w14:paraId="60EEBB2B" w14:textId="77777777" w:rsidR="009562E2" w:rsidRPr="002F0A61" w:rsidRDefault="009562E2" w:rsidP="009562E2">
            <w:pPr>
              <w:pStyle w:val="TableText"/>
            </w:pPr>
          </w:p>
        </w:tc>
      </w:tr>
      <w:tr w:rsidR="009562E2" w:rsidRPr="002F0A61" w14:paraId="5D2321BF" w14:textId="77777777" w:rsidTr="00842E4F">
        <w:tc>
          <w:tcPr>
            <w:tcW w:w="5386" w:type="dxa"/>
            <w:tcBorders>
              <w:top w:val="single" w:sz="4" w:space="0" w:color="153F74"/>
              <w:bottom w:val="single" w:sz="4" w:space="0" w:color="auto"/>
            </w:tcBorders>
            <w:shd w:val="clear" w:color="auto" w:fill="D9D9D9" w:themeFill="background1" w:themeFillShade="D9"/>
          </w:tcPr>
          <w:p w14:paraId="2FBF8729" w14:textId="77777777" w:rsidR="009562E2" w:rsidRPr="00842E4F" w:rsidRDefault="00842E4F" w:rsidP="009562E2">
            <w:pPr>
              <w:pStyle w:val="TableText"/>
              <w:rPr>
                <w:b/>
                <w:bCs/>
              </w:rPr>
            </w:pPr>
            <w:r w:rsidRPr="00842E4F">
              <w:rPr>
                <w:b/>
                <w:bCs/>
              </w:rPr>
              <w:t>Total cost p.a.</w:t>
            </w:r>
          </w:p>
        </w:tc>
        <w:tc>
          <w:tcPr>
            <w:tcW w:w="4253" w:type="dxa"/>
            <w:tcBorders>
              <w:top w:val="single" w:sz="4" w:space="0" w:color="153F74"/>
              <w:bottom w:val="single" w:sz="4" w:space="0" w:color="auto"/>
            </w:tcBorders>
            <w:shd w:val="clear" w:color="auto" w:fill="D9D9D9" w:themeFill="background1" w:themeFillShade="D9"/>
          </w:tcPr>
          <w:p w14:paraId="61B0F7E6" w14:textId="77777777" w:rsidR="009562E2" w:rsidRPr="002F0A61" w:rsidRDefault="009562E2" w:rsidP="009562E2">
            <w:pPr>
              <w:pStyle w:val="TableText"/>
            </w:pPr>
          </w:p>
        </w:tc>
      </w:tr>
    </w:tbl>
    <w:p w14:paraId="27D28B82" w14:textId="77777777" w:rsidR="009562E2" w:rsidRPr="009562E2" w:rsidRDefault="009562E2" w:rsidP="009562E2">
      <w:pPr>
        <w:pStyle w:val="Number1"/>
        <w:numPr>
          <w:ilvl w:val="0"/>
          <w:numId w:val="0"/>
        </w:numPr>
        <w:ind w:left="425" w:hanging="425"/>
      </w:pPr>
    </w:p>
    <w:p w14:paraId="533EBC03" w14:textId="77777777" w:rsidR="009562E2" w:rsidRPr="009562E2" w:rsidRDefault="00842E4F" w:rsidP="00842E4F">
      <w:pPr>
        <w:pStyle w:val="Heading2"/>
      </w:pPr>
      <w:r w:rsidRPr="00842E4F">
        <w:t>Acknowledgement of publication</w:t>
      </w:r>
    </w:p>
    <w:p w14:paraId="28BFAB5D" w14:textId="77777777" w:rsidR="00842E4F" w:rsidRPr="00842E4F" w:rsidRDefault="00A836C0" w:rsidP="00842E4F">
      <w:pPr>
        <w:pStyle w:val="Number1"/>
        <w:rPr>
          <w:rFonts w:eastAsia="Cambria"/>
        </w:rPr>
      </w:pPr>
      <w:sdt>
        <w:sdtPr>
          <w:rPr>
            <w:lang w:val="en-US"/>
          </w:rPr>
          <w:id w:val="-959023001"/>
          <w:placeholder>
            <w:docPart w:val="5B9B9B4FE4584546867D10B725B48A6B"/>
          </w:placeholder>
          <w:temporary/>
          <w:showingPlcHdr/>
        </w:sdtPr>
        <w:sdtEndPr/>
        <w:sdtContent>
          <w:r w:rsidR="00842E4F">
            <w:rPr>
              <w:rStyle w:val="PlaceholderText"/>
              <w:rFonts w:eastAsia="Calibri"/>
            </w:rPr>
            <w:t>[Entity]</w:t>
          </w:r>
        </w:sdtContent>
      </w:sdt>
      <w:r w:rsidR="00842E4F" w:rsidRPr="00842E4F">
        <w:rPr>
          <w:rFonts w:eastAsia="Cambria"/>
        </w:rPr>
        <w:t xml:space="preserve"> acknowledges that the enforceable undertaking will be published on the NHVR's internet site and may be referenced in the NHVR's publications.</w:t>
      </w:r>
    </w:p>
    <w:p w14:paraId="5C1DD451" w14:textId="77777777" w:rsidR="009562E2" w:rsidRDefault="00842E4F" w:rsidP="00842E4F">
      <w:pPr>
        <w:pStyle w:val="Heading1"/>
      </w:pPr>
      <w:r w:rsidRPr="00842E4F">
        <w:t>Enforceable terms</w:t>
      </w:r>
    </w:p>
    <w:p w14:paraId="7F6716D7" w14:textId="77777777" w:rsidR="00842E4F" w:rsidRPr="00842E4F" w:rsidRDefault="00842E4F" w:rsidP="00842E4F">
      <w:pPr>
        <w:pStyle w:val="Heading2"/>
        <w:numPr>
          <w:ilvl w:val="0"/>
          <w:numId w:val="36"/>
        </w:numPr>
        <w:ind w:left="357" w:hanging="357"/>
        <w:rPr>
          <w:lang w:val="en-US"/>
        </w:rPr>
      </w:pPr>
      <w:r w:rsidRPr="00842E4F">
        <w:rPr>
          <w:lang w:val="en-US"/>
        </w:rPr>
        <w:t>Commitments</w:t>
      </w:r>
    </w:p>
    <w:p w14:paraId="30E43A21" w14:textId="77777777" w:rsidR="00842E4F" w:rsidRPr="00842E4F" w:rsidRDefault="00842E4F" w:rsidP="00842E4F">
      <w:pPr>
        <w:pStyle w:val="Heading3"/>
        <w:rPr>
          <w:lang w:val="en-US"/>
        </w:rPr>
      </w:pPr>
      <w:r w:rsidRPr="00842E4F">
        <w:rPr>
          <w:lang w:val="en-US"/>
        </w:rPr>
        <w:t xml:space="preserve">Commitment that the </w:t>
      </w:r>
      <w:proofErr w:type="spellStart"/>
      <w:r w:rsidRPr="00842E4F">
        <w:rPr>
          <w:lang w:val="en-US"/>
        </w:rPr>
        <w:t>behaviour</w:t>
      </w:r>
      <w:proofErr w:type="spellEnd"/>
      <w:r w:rsidRPr="00842E4F">
        <w:rPr>
          <w:lang w:val="en-US"/>
        </w:rPr>
        <w:t xml:space="preserve"> that led to the alleged contravention has ceased and will not reoccur</w:t>
      </w:r>
    </w:p>
    <w:p w14:paraId="3E96DFED" w14:textId="77777777" w:rsidR="00842E4F" w:rsidRPr="00842E4F" w:rsidRDefault="00A836C0" w:rsidP="00842E4F">
      <w:pPr>
        <w:pStyle w:val="Number1"/>
        <w:rPr>
          <w:rFonts w:eastAsia="Cambria"/>
          <w:lang w:val="en-US"/>
        </w:rPr>
      </w:pPr>
      <w:sdt>
        <w:sdtPr>
          <w:rPr>
            <w:lang w:val="en-US"/>
          </w:rPr>
          <w:id w:val="-1491946892"/>
          <w:placeholder>
            <w:docPart w:val="218A593C507441A28A0A07962BE1E55B"/>
          </w:placeholder>
          <w:temporary/>
          <w:showingPlcHdr/>
        </w:sdtPr>
        <w:sdtEndPr/>
        <w:sdtContent>
          <w:r w:rsidR="00842E4F">
            <w:rPr>
              <w:rStyle w:val="PlaceholderText"/>
              <w:rFonts w:eastAsia="Calibri"/>
            </w:rPr>
            <w:t>[Entity]</w:t>
          </w:r>
        </w:sdtContent>
      </w:sdt>
      <w:r w:rsidR="00842E4F" w:rsidRPr="00842E4F">
        <w:rPr>
          <w:rFonts w:eastAsia="Cambria"/>
          <w:lang w:val="en-US"/>
        </w:rPr>
        <w:t xml:space="preserve"> is committed to ensuring that the </w:t>
      </w:r>
      <w:proofErr w:type="spellStart"/>
      <w:r w:rsidR="00842E4F" w:rsidRPr="00842E4F">
        <w:rPr>
          <w:rFonts w:eastAsia="Cambria"/>
          <w:lang w:val="en-US"/>
        </w:rPr>
        <w:t>behaviour</w:t>
      </w:r>
      <w:proofErr w:type="spellEnd"/>
      <w:r w:rsidR="00842E4F" w:rsidRPr="00842E4F">
        <w:rPr>
          <w:rFonts w:eastAsia="Cambria"/>
          <w:lang w:val="en-US"/>
        </w:rPr>
        <w:t xml:space="preserve"> that led to the alleged contravention has ceased and that it will take all reasonably practicable steps to prevent recurrence.</w:t>
      </w:r>
    </w:p>
    <w:p w14:paraId="3D195C11" w14:textId="77777777" w:rsidR="00842E4F" w:rsidRPr="00842E4F" w:rsidRDefault="00842E4F" w:rsidP="00F60825">
      <w:pPr>
        <w:pStyle w:val="Heading3"/>
        <w:widowControl w:val="0"/>
        <w:rPr>
          <w:lang w:val="en-US"/>
        </w:rPr>
      </w:pPr>
      <w:r w:rsidRPr="00842E4F">
        <w:rPr>
          <w:lang w:val="en-US"/>
        </w:rPr>
        <w:t>Commitment to the ongoing effective management of public risk associated with transport activities</w:t>
      </w:r>
    </w:p>
    <w:p w14:paraId="10EDD145" w14:textId="77777777" w:rsidR="00842E4F" w:rsidRPr="00842E4F" w:rsidRDefault="00A836C0" w:rsidP="00F60825">
      <w:pPr>
        <w:pStyle w:val="Number1"/>
        <w:keepNext/>
        <w:widowControl w:val="0"/>
        <w:rPr>
          <w:rFonts w:eastAsia="Cambria"/>
          <w:lang w:val="en-US"/>
        </w:rPr>
      </w:pPr>
      <w:sdt>
        <w:sdtPr>
          <w:rPr>
            <w:lang w:val="en-US"/>
          </w:rPr>
          <w:id w:val="675852054"/>
          <w:placeholder>
            <w:docPart w:val="1AEAE9F5A76C455A97F58FFAC5EDBB9A"/>
          </w:placeholder>
          <w:temporary/>
          <w:showingPlcHdr/>
        </w:sdtPr>
        <w:sdtEndPr/>
        <w:sdtContent>
          <w:r w:rsidR="005907E0">
            <w:rPr>
              <w:rStyle w:val="PlaceholderText"/>
              <w:rFonts w:eastAsia="Calibri"/>
            </w:rPr>
            <w:t>[Entity]</w:t>
          </w:r>
        </w:sdtContent>
      </w:sdt>
      <w:r w:rsidR="00842E4F" w:rsidRPr="00842E4F">
        <w:rPr>
          <w:rFonts w:eastAsia="Cambria"/>
          <w:lang w:val="en-US"/>
        </w:rPr>
        <w:t xml:space="preserve"> is committed to the ongoing effective management of public risks associated with transport activities within its business operations.</w:t>
      </w:r>
    </w:p>
    <w:p w14:paraId="0E81F66C" w14:textId="77777777" w:rsidR="00842E4F" w:rsidRPr="00842E4F" w:rsidRDefault="00A836C0" w:rsidP="00F60825">
      <w:pPr>
        <w:pStyle w:val="Number1"/>
        <w:keepNext/>
        <w:widowControl w:val="0"/>
        <w:rPr>
          <w:rFonts w:eastAsia="Cambria"/>
          <w:lang w:val="en-US"/>
        </w:rPr>
      </w:pPr>
      <w:sdt>
        <w:sdtPr>
          <w:rPr>
            <w:lang w:val="en-US"/>
          </w:rPr>
          <w:id w:val="-1946532210"/>
          <w:placeholder>
            <w:docPart w:val="7083387E3B094B2A8C51EAF820A6D376"/>
          </w:placeholder>
          <w:temporary/>
          <w:showingPlcHdr/>
        </w:sdtPr>
        <w:sdtEndPr/>
        <w:sdtContent>
          <w:r w:rsidR="005907E0">
            <w:rPr>
              <w:rStyle w:val="PlaceholderText"/>
              <w:rFonts w:eastAsia="Calibri"/>
            </w:rPr>
            <w:t>[Entity]</w:t>
          </w:r>
        </w:sdtContent>
      </w:sdt>
      <w:r w:rsidR="00842E4F" w:rsidRPr="00842E4F">
        <w:rPr>
          <w:rFonts w:eastAsia="Cambria"/>
          <w:lang w:val="en-US"/>
        </w:rPr>
        <w:t xml:space="preserve"> has a commitment to ongoing continuous improvement in how it manages risks associated with its business operations, including the review of new technology when made available.</w:t>
      </w:r>
    </w:p>
    <w:p w14:paraId="2AD7431C" w14:textId="77777777" w:rsidR="00842E4F" w:rsidRPr="00842E4F" w:rsidRDefault="00842E4F" w:rsidP="00F60825">
      <w:pPr>
        <w:pStyle w:val="Heading3"/>
        <w:widowControl w:val="0"/>
        <w:rPr>
          <w:lang w:val="en-US"/>
        </w:rPr>
      </w:pPr>
      <w:r w:rsidRPr="00842E4F">
        <w:rPr>
          <w:lang w:val="en-US"/>
        </w:rPr>
        <w:t>Commitment to disseminate information about the EU to workers and other relevant parties in the chain of responsibility</w:t>
      </w:r>
    </w:p>
    <w:p w14:paraId="1F3653A7" w14:textId="77777777" w:rsidR="00842E4F" w:rsidRPr="00842E4F" w:rsidRDefault="00A836C0" w:rsidP="00F60825">
      <w:pPr>
        <w:pStyle w:val="Number1"/>
        <w:keepNext/>
        <w:widowControl w:val="0"/>
        <w:rPr>
          <w:rFonts w:eastAsia="Cambria"/>
          <w:lang w:val="en-US"/>
        </w:rPr>
      </w:pPr>
      <w:sdt>
        <w:sdtPr>
          <w:rPr>
            <w:lang w:val="en-US"/>
          </w:rPr>
          <w:id w:val="2120331234"/>
          <w:placeholder>
            <w:docPart w:val="F8A6941914724E8E9EB356909CC1FCEA"/>
          </w:placeholder>
          <w:temporary/>
          <w:showingPlcHdr/>
        </w:sdtPr>
        <w:sdtEndPr/>
        <w:sdtContent>
          <w:r w:rsidR="005907E0">
            <w:rPr>
              <w:rStyle w:val="PlaceholderText"/>
              <w:rFonts w:eastAsia="Calibri"/>
            </w:rPr>
            <w:t>[Entity]</w:t>
          </w:r>
        </w:sdtContent>
      </w:sdt>
      <w:r w:rsidR="005907E0" w:rsidRPr="00842E4F">
        <w:rPr>
          <w:rFonts w:eastAsia="Cambria"/>
          <w:lang w:val="en-US"/>
        </w:rPr>
        <w:t xml:space="preserve"> </w:t>
      </w:r>
      <w:r w:rsidR="00842E4F" w:rsidRPr="00842E4F">
        <w:rPr>
          <w:rFonts w:eastAsia="Cambria"/>
          <w:lang w:val="en-US"/>
        </w:rPr>
        <w:t xml:space="preserve">is committed to disseminating information about the enforceable undertaking to workers and other relevant parties within the chain of responsibility, including senior and operational management, health and safety management team, Health and Safety Committees and Health and Safety Representatives, workers, and all relevant contractors and subcontractors working for </w:t>
      </w:r>
      <w:sdt>
        <w:sdtPr>
          <w:rPr>
            <w:lang w:val="en-US"/>
          </w:rPr>
          <w:id w:val="-2001105687"/>
          <w:placeholder>
            <w:docPart w:val="EF0998C43FDA4852A9988A7B8C2F70CA"/>
          </w:placeholder>
          <w:temporary/>
          <w:showingPlcHdr/>
        </w:sdtPr>
        <w:sdtEndPr/>
        <w:sdtContent>
          <w:r w:rsidR="003A0B11">
            <w:rPr>
              <w:rStyle w:val="PlaceholderText"/>
              <w:rFonts w:eastAsia="Calibri"/>
            </w:rPr>
            <w:t>[Entity]</w:t>
          </w:r>
        </w:sdtContent>
      </w:sdt>
      <w:r w:rsidR="00842E4F" w:rsidRPr="00842E4F">
        <w:rPr>
          <w:rFonts w:eastAsia="Cambria"/>
          <w:lang w:val="en-US"/>
        </w:rPr>
        <w:t>. This information will be disseminated through:</w:t>
      </w:r>
    </w:p>
    <w:p w14:paraId="0233F647" w14:textId="77777777" w:rsidR="00842E4F" w:rsidRDefault="00A836C0" w:rsidP="00F60825">
      <w:pPr>
        <w:pStyle w:val="Number2"/>
        <w:keepNext/>
        <w:widowControl w:val="0"/>
        <w:rPr>
          <w:lang w:val="en-US"/>
        </w:rPr>
      </w:pPr>
      <w:sdt>
        <w:sdtPr>
          <w:rPr>
            <w:lang w:val="en-US"/>
          </w:rPr>
          <w:id w:val="-159309889"/>
          <w:placeholder>
            <w:docPart w:val="DB083573150449F4A63DC426E4E63C03"/>
          </w:placeholder>
          <w:showingPlcHdr/>
        </w:sdtPr>
        <w:sdtEndPr/>
        <w:sdtContent>
          <w:r w:rsidR="00A36CB5">
            <w:rPr>
              <w:rStyle w:val="PlaceholderText"/>
            </w:rPr>
            <w:t>[example]</w:t>
          </w:r>
        </w:sdtContent>
      </w:sdt>
      <w:r w:rsidR="00A36CB5">
        <w:rPr>
          <w:lang w:val="en-US"/>
        </w:rPr>
        <w:t xml:space="preserve"> </w:t>
      </w:r>
      <w:r w:rsidR="00A36CB5" w:rsidRPr="00A36CB5">
        <w:rPr>
          <w:lang w:val="en-US"/>
        </w:rPr>
        <w:t>F</w:t>
      </w:r>
      <w:r w:rsidR="00842E4F" w:rsidRPr="00A36CB5">
        <w:rPr>
          <w:lang w:val="en-US"/>
        </w:rPr>
        <w:t>or internal employees: Records kept in dedicated workspace in M-Files; Toolbox talks by Distribution Supervisors and Production Managers.</w:t>
      </w:r>
    </w:p>
    <w:p w14:paraId="1E7BB5A5" w14:textId="77777777" w:rsidR="00842E4F" w:rsidRPr="00A36CB5" w:rsidRDefault="00A836C0" w:rsidP="00A36CB5">
      <w:pPr>
        <w:pStyle w:val="Number2"/>
        <w:rPr>
          <w:lang w:val="en-US"/>
        </w:rPr>
      </w:pPr>
      <w:sdt>
        <w:sdtPr>
          <w:rPr>
            <w:lang w:val="en-US"/>
          </w:rPr>
          <w:id w:val="-731546440"/>
          <w:placeholder>
            <w:docPart w:val="16D91A90E6A849BB8A42B8FE21A2AEB5"/>
          </w:placeholder>
          <w:showingPlcHdr/>
        </w:sdtPr>
        <w:sdtEndPr/>
        <w:sdtContent>
          <w:r w:rsidR="00A36CB5">
            <w:rPr>
              <w:rStyle w:val="PlaceholderText"/>
            </w:rPr>
            <w:t>[example]</w:t>
          </w:r>
        </w:sdtContent>
      </w:sdt>
      <w:r w:rsidR="00A36CB5" w:rsidRPr="00A36CB5">
        <w:rPr>
          <w:lang w:val="en-US"/>
        </w:rPr>
        <w:t xml:space="preserve"> </w:t>
      </w:r>
      <w:r w:rsidR="00842E4F" w:rsidRPr="00A36CB5">
        <w:rPr>
          <w:lang w:val="en-US"/>
        </w:rPr>
        <w:t>For external contractors and sub-contractors: communication provided by Department Heads noted in paragraph 12(a)</w:t>
      </w:r>
      <w:r w:rsidR="00A36CB5" w:rsidRPr="00A36CB5">
        <w:rPr>
          <w:lang w:val="en-US"/>
        </w:rPr>
        <w:t>.</w:t>
      </w:r>
    </w:p>
    <w:p w14:paraId="0AF44919" w14:textId="77777777" w:rsidR="00842E4F" w:rsidRPr="00842E4F" w:rsidRDefault="00A836C0" w:rsidP="00A36CB5">
      <w:pPr>
        <w:pStyle w:val="Number2"/>
        <w:rPr>
          <w:lang w:val="en-US"/>
        </w:rPr>
      </w:pPr>
      <w:sdt>
        <w:sdtPr>
          <w:rPr>
            <w:lang w:val="en-US"/>
          </w:rPr>
          <w:id w:val="275837449"/>
          <w:placeholder>
            <w:docPart w:val="E1C74B850D05471682B6BA3A7EDDE187"/>
          </w:placeholder>
          <w:showingPlcHdr/>
        </w:sdtPr>
        <w:sdtEndPr/>
        <w:sdtContent>
          <w:r w:rsidR="00A36CB5">
            <w:rPr>
              <w:rStyle w:val="PlaceholderText"/>
            </w:rPr>
            <w:t>[example]</w:t>
          </w:r>
        </w:sdtContent>
      </w:sdt>
      <w:r w:rsidR="00A36CB5" w:rsidRPr="00842E4F">
        <w:rPr>
          <w:lang w:val="en-US"/>
        </w:rPr>
        <w:t xml:space="preserve"> </w:t>
      </w:r>
      <w:r w:rsidR="00A36CB5">
        <w:rPr>
          <w:lang w:val="en-US"/>
        </w:rPr>
        <w:t>A</w:t>
      </w:r>
      <w:r w:rsidR="00842E4F" w:rsidRPr="00842E4F">
        <w:rPr>
          <w:lang w:val="en-US"/>
        </w:rPr>
        <w:t>ll email correspondence captured through document management system CRM.</w:t>
      </w:r>
    </w:p>
    <w:p w14:paraId="58A4F981" w14:textId="77777777" w:rsidR="00842E4F" w:rsidRPr="00842E4F" w:rsidRDefault="00842E4F" w:rsidP="00A36CB5">
      <w:pPr>
        <w:pStyle w:val="Heading3"/>
        <w:rPr>
          <w:lang w:val="en-US"/>
        </w:rPr>
      </w:pPr>
      <w:r w:rsidRPr="00842E4F">
        <w:rPr>
          <w:lang w:val="en-US"/>
        </w:rPr>
        <w:lastRenderedPageBreak/>
        <w:t>Commitment to participating constructively in all compliance monitoring activities of the EU</w:t>
      </w:r>
    </w:p>
    <w:p w14:paraId="4C04B742" w14:textId="77777777" w:rsidR="00842E4F" w:rsidRPr="00842E4F" w:rsidRDefault="00A836C0" w:rsidP="00A36CB5">
      <w:pPr>
        <w:pStyle w:val="Number1"/>
        <w:rPr>
          <w:rFonts w:eastAsia="Cambria"/>
          <w:lang w:val="en-US"/>
        </w:rPr>
      </w:pPr>
      <w:sdt>
        <w:sdtPr>
          <w:rPr>
            <w:lang w:val="en-US"/>
          </w:rPr>
          <w:id w:val="-298146300"/>
          <w:placeholder>
            <w:docPart w:val="0E4154A27E8C49799B94678F9E530440"/>
          </w:placeholder>
          <w:temporary/>
          <w:showingPlcHdr/>
        </w:sdtPr>
        <w:sdtEndPr/>
        <w:sdtContent>
          <w:r w:rsidR="00A36CB5">
            <w:rPr>
              <w:rStyle w:val="PlaceholderText"/>
              <w:rFonts w:eastAsia="Calibri"/>
            </w:rPr>
            <w:t>[Entity]</w:t>
          </w:r>
        </w:sdtContent>
      </w:sdt>
      <w:r w:rsidR="00A36CB5" w:rsidRPr="00842E4F">
        <w:rPr>
          <w:rFonts w:eastAsia="Cambria"/>
          <w:lang w:val="en-US"/>
        </w:rPr>
        <w:t xml:space="preserve"> </w:t>
      </w:r>
      <w:r w:rsidR="00842E4F" w:rsidRPr="00842E4F">
        <w:rPr>
          <w:rFonts w:eastAsia="Cambria"/>
          <w:lang w:val="en-US"/>
        </w:rPr>
        <w:t>is committed to participating constructively in all compliance monitoring activities of the EU.</w:t>
      </w:r>
    </w:p>
    <w:p w14:paraId="6BF7404E" w14:textId="77777777" w:rsidR="00842E4F" w:rsidRPr="00842E4F" w:rsidRDefault="00A836C0" w:rsidP="00A36CB5">
      <w:pPr>
        <w:pStyle w:val="Number1"/>
        <w:rPr>
          <w:rFonts w:eastAsia="Cambria"/>
          <w:lang w:val="en-US"/>
        </w:rPr>
      </w:pPr>
      <w:sdt>
        <w:sdtPr>
          <w:rPr>
            <w:lang w:val="en-US"/>
          </w:rPr>
          <w:id w:val="252555492"/>
          <w:placeholder>
            <w:docPart w:val="E9F5C507F8BE44F499D0EFBCF0AD8F8C"/>
          </w:placeholder>
          <w:temporary/>
          <w:showingPlcHdr/>
        </w:sdtPr>
        <w:sdtEndPr/>
        <w:sdtContent>
          <w:r w:rsidR="00A36CB5">
            <w:rPr>
              <w:rStyle w:val="PlaceholderText"/>
              <w:rFonts w:eastAsia="Calibri"/>
            </w:rPr>
            <w:t>[Entity]</w:t>
          </w:r>
        </w:sdtContent>
      </w:sdt>
      <w:r w:rsidR="00A36CB5" w:rsidRPr="00842E4F">
        <w:rPr>
          <w:rFonts w:eastAsia="Cambria"/>
          <w:lang w:val="en-US"/>
        </w:rPr>
        <w:t xml:space="preserve"> </w:t>
      </w:r>
      <w:r w:rsidR="00842E4F" w:rsidRPr="00842E4F">
        <w:rPr>
          <w:rFonts w:eastAsia="Cambria"/>
          <w:lang w:val="en-US"/>
        </w:rPr>
        <w:t xml:space="preserve">acknowledges that responsibility for demonstrating compliance with the undertaking rests with </w:t>
      </w:r>
      <w:sdt>
        <w:sdtPr>
          <w:rPr>
            <w:lang w:val="en-US"/>
          </w:rPr>
          <w:id w:val="-1515609762"/>
          <w:placeholder>
            <w:docPart w:val="1F3FF1D62F4E48E397967C8CDC576E02"/>
          </w:placeholder>
          <w:temporary/>
          <w:showingPlcHdr/>
        </w:sdtPr>
        <w:sdtEndPr/>
        <w:sdtContent>
          <w:r w:rsidR="00A36CB5">
            <w:rPr>
              <w:rStyle w:val="PlaceholderText"/>
              <w:rFonts w:eastAsia="Calibri"/>
            </w:rPr>
            <w:t>[Entity]</w:t>
          </w:r>
        </w:sdtContent>
      </w:sdt>
      <w:r w:rsidR="00842E4F" w:rsidRPr="00842E4F">
        <w:rPr>
          <w:rFonts w:eastAsia="Cambria"/>
          <w:lang w:val="en-US"/>
        </w:rPr>
        <w:t xml:space="preserve"> and evidence to demonstrate compliance with the terms will be provided to the NHVR by the due date of each term.</w:t>
      </w:r>
    </w:p>
    <w:p w14:paraId="076AEEAB" w14:textId="77777777" w:rsidR="00842E4F" w:rsidRPr="00842E4F" w:rsidRDefault="00842E4F" w:rsidP="00A36CB5">
      <w:pPr>
        <w:pStyle w:val="Number1"/>
        <w:rPr>
          <w:rFonts w:eastAsia="Cambria"/>
          <w:lang w:val="en-US"/>
        </w:rPr>
      </w:pPr>
      <w:r w:rsidRPr="00842E4F">
        <w:rPr>
          <w:rFonts w:eastAsia="Cambria"/>
          <w:lang w:val="en-US"/>
        </w:rPr>
        <w:t>It is acknowledged that the NHVR may undertake other compliance monitoring activities to verify the evidence and compliance with an enforceable term, and cooperation will be provided to the NHVR including providing details of workshops and training conducted for industry and community benefit.</w:t>
      </w:r>
    </w:p>
    <w:p w14:paraId="2C52D330" w14:textId="77777777" w:rsidR="00842E4F" w:rsidRPr="00842E4F" w:rsidRDefault="00842E4F" w:rsidP="00A36CB5">
      <w:pPr>
        <w:pStyle w:val="Heading3"/>
        <w:rPr>
          <w:lang w:val="en-US"/>
        </w:rPr>
      </w:pPr>
      <w:r w:rsidRPr="00842E4F">
        <w:rPr>
          <w:lang w:val="en-US"/>
        </w:rPr>
        <w:t xml:space="preserve">Commitment that any promotion of a benefit arising from the EU will clearly link the benefit to the undertaking and make it clear that the undertaking was entered into </w:t>
      </w:r>
      <w:proofErr w:type="gramStart"/>
      <w:r w:rsidRPr="00842E4F">
        <w:rPr>
          <w:lang w:val="en-US"/>
        </w:rPr>
        <w:t>as a result of</w:t>
      </w:r>
      <w:proofErr w:type="gramEnd"/>
      <w:r w:rsidRPr="00842E4F">
        <w:rPr>
          <w:lang w:val="en-US"/>
        </w:rPr>
        <w:t xml:space="preserve"> an alleged contravention</w:t>
      </w:r>
    </w:p>
    <w:p w14:paraId="007CB3B4" w14:textId="77777777" w:rsidR="00842E4F" w:rsidRDefault="00A836C0" w:rsidP="00A36CB5">
      <w:pPr>
        <w:pStyle w:val="Number1"/>
        <w:rPr>
          <w:rFonts w:eastAsia="Cambria"/>
          <w:lang w:val="en-US"/>
        </w:rPr>
      </w:pPr>
      <w:sdt>
        <w:sdtPr>
          <w:rPr>
            <w:lang w:val="en-US"/>
          </w:rPr>
          <w:id w:val="159046292"/>
          <w:placeholder>
            <w:docPart w:val="E08C8E8C827A467EBC93DC21F06E0716"/>
          </w:placeholder>
          <w:temporary/>
          <w:showingPlcHdr/>
        </w:sdtPr>
        <w:sdtEndPr/>
        <w:sdtContent>
          <w:r w:rsidR="00A36CB5">
            <w:rPr>
              <w:rStyle w:val="PlaceholderText"/>
              <w:rFonts w:eastAsia="Calibri"/>
            </w:rPr>
            <w:t>[Entity]</w:t>
          </w:r>
        </w:sdtContent>
      </w:sdt>
      <w:r w:rsidR="00842E4F" w:rsidRPr="00842E4F">
        <w:rPr>
          <w:rFonts w:eastAsia="Cambria"/>
          <w:lang w:val="en-US"/>
        </w:rPr>
        <w:t xml:space="preserve"> is committed to ensuring that any promotion of a benefit arising from this enforceable undertaking will clearly link the benefit to the undertaking and that the undertaking was entered into </w:t>
      </w:r>
      <w:proofErr w:type="gramStart"/>
      <w:r w:rsidR="00842E4F" w:rsidRPr="00842E4F">
        <w:rPr>
          <w:rFonts w:eastAsia="Cambria"/>
          <w:lang w:val="en-US"/>
        </w:rPr>
        <w:t>as a result of</w:t>
      </w:r>
      <w:proofErr w:type="gramEnd"/>
      <w:r w:rsidR="00842E4F" w:rsidRPr="00842E4F">
        <w:rPr>
          <w:rFonts w:eastAsia="Cambria"/>
          <w:lang w:val="en-US"/>
        </w:rPr>
        <w:t xml:space="preserve"> the alleged contravention</w:t>
      </w:r>
      <w:r w:rsidR="00A36CB5">
        <w:rPr>
          <w:rFonts w:eastAsia="Cambria"/>
          <w:lang w:val="en-US"/>
        </w:rPr>
        <w:t>.</w:t>
      </w:r>
    </w:p>
    <w:p w14:paraId="4B06BD02" w14:textId="77777777" w:rsidR="00A36CB5" w:rsidRPr="00A36CB5" w:rsidRDefault="00A36CB5" w:rsidP="00A36CB5">
      <w:pPr>
        <w:pStyle w:val="Heading2"/>
        <w:rPr>
          <w:lang w:val="en-US"/>
        </w:rPr>
      </w:pPr>
      <w:r>
        <w:rPr>
          <w:lang w:val="en-US"/>
        </w:rPr>
        <w:t>S</w:t>
      </w:r>
      <w:r w:rsidRPr="00A36CB5">
        <w:rPr>
          <w:lang w:val="en-US"/>
        </w:rPr>
        <w:t>trategies that will deliver benefits</w:t>
      </w:r>
    </w:p>
    <w:p w14:paraId="5C8DCD8B" w14:textId="77777777" w:rsidR="00A36CB5" w:rsidRPr="00A36CB5" w:rsidRDefault="00A36CB5" w:rsidP="00A36CB5">
      <w:pPr>
        <w:pStyle w:val="Heading3"/>
        <w:rPr>
          <w:lang w:val="en-US"/>
        </w:rPr>
      </w:pPr>
      <w:r w:rsidRPr="00A36CB5">
        <w:rPr>
          <w:lang w:val="en-US"/>
        </w:rPr>
        <w:t>Benefits to drivers and parties within the chain of responsibility</w:t>
      </w:r>
    </w:p>
    <w:p w14:paraId="47132E4E" w14:textId="77777777" w:rsidR="00A36CB5" w:rsidRPr="00A36CB5" w:rsidRDefault="00A36CB5" w:rsidP="00A36CB5">
      <w:pPr>
        <w:pStyle w:val="Number1"/>
        <w:rPr>
          <w:rFonts w:eastAsia="Cambria"/>
          <w:lang w:val="en-US"/>
        </w:rPr>
      </w:pPr>
      <w:r w:rsidRPr="00A36CB5">
        <w:rPr>
          <w:rFonts w:eastAsia="Cambria"/>
          <w:lang w:val="en-US"/>
        </w:rPr>
        <w:t xml:space="preserve">As part of this enforceable undertaking, </w:t>
      </w:r>
      <w:sdt>
        <w:sdtPr>
          <w:rPr>
            <w:lang w:val="en-US"/>
          </w:rPr>
          <w:id w:val="1151331955"/>
          <w:placeholder>
            <w:docPart w:val="D51C4874BFE8411E99C2064245D2F7E9"/>
          </w:placeholder>
          <w:temporary/>
          <w:showingPlcHdr/>
        </w:sdtPr>
        <w:sdtEndPr/>
        <w:sdtContent>
          <w:r>
            <w:rPr>
              <w:rStyle w:val="PlaceholderText"/>
              <w:rFonts w:eastAsia="Calibri"/>
            </w:rPr>
            <w:t>[Entity]</w:t>
          </w:r>
        </w:sdtContent>
      </w:sdt>
      <w:r w:rsidRPr="00A36CB5">
        <w:rPr>
          <w:rFonts w:eastAsia="Cambria"/>
          <w:lang w:val="en-US"/>
        </w:rPr>
        <w:t xml:space="preserve"> aims to deliver strategies that focus on</w:t>
      </w:r>
      <w:r>
        <w:rPr>
          <w:rFonts w:eastAsia="Cambria"/>
          <w:lang w:val="en-US"/>
        </w:rPr>
        <w:t xml:space="preserve"> benefits to</w:t>
      </w:r>
      <w:r w:rsidRPr="00A36CB5">
        <w:rPr>
          <w:rFonts w:eastAsia="Cambria"/>
          <w:lang w:val="en-US"/>
        </w:rPr>
        <w:t>:</w:t>
      </w:r>
    </w:p>
    <w:p w14:paraId="45E433E3" w14:textId="77777777" w:rsidR="00A36CB5" w:rsidRPr="00A36CB5" w:rsidRDefault="00A36CB5" w:rsidP="00A36CB5">
      <w:pPr>
        <w:pStyle w:val="Number2"/>
        <w:rPr>
          <w:lang w:val="en-US"/>
        </w:rPr>
      </w:pPr>
      <w:r w:rsidRPr="00A36CB5">
        <w:rPr>
          <w:lang w:val="en-US"/>
        </w:rPr>
        <w:t>drivers and parties within the chain of responsibility</w:t>
      </w:r>
    </w:p>
    <w:p w14:paraId="5EA7653A" w14:textId="77777777" w:rsidR="00A36CB5" w:rsidRPr="00A36CB5" w:rsidRDefault="00A36CB5" w:rsidP="00A36CB5">
      <w:pPr>
        <w:pStyle w:val="Number2"/>
        <w:rPr>
          <w:lang w:val="en-US"/>
        </w:rPr>
      </w:pPr>
      <w:r w:rsidRPr="00A36CB5">
        <w:rPr>
          <w:lang w:val="en-US"/>
        </w:rPr>
        <w:t>the transport industry and the broader community.</w:t>
      </w:r>
    </w:p>
    <w:p w14:paraId="56E35323" w14:textId="77777777" w:rsidR="00842E4F" w:rsidRDefault="00A836C0" w:rsidP="00A36CB5">
      <w:pPr>
        <w:pStyle w:val="Number1"/>
        <w:rPr>
          <w:rFonts w:eastAsia="Cambria"/>
          <w:lang w:val="en-US"/>
        </w:rPr>
      </w:pPr>
      <w:sdt>
        <w:sdtPr>
          <w:rPr>
            <w:lang w:val="en-US"/>
          </w:rPr>
          <w:id w:val="-1586450941"/>
          <w:placeholder>
            <w:docPart w:val="C4B1684AE35A4B15BBBD22673015DC57"/>
          </w:placeholder>
          <w:temporary/>
          <w:showingPlcHdr/>
        </w:sdtPr>
        <w:sdtEndPr/>
        <w:sdtContent>
          <w:r w:rsidR="00A36CB5">
            <w:rPr>
              <w:rStyle w:val="PlaceholderText"/>
              <w:rFonts w:eastAsia="Calibri"/>
            </w:rPr>
            <w:t>[Entity]</w:t>
          </w:r>
        </w:sdtContent>
      </w:sdt>
      <w:r w:rsidR="00A36CB5" w:rsidRPr="00A36CB5">
        <w:rPr>
          <w:rFonts w:eastAsia="Cambria"/>
          <w:lang w:val="en-US"/>
        </w:rPr>
        <w:t xml:space="preserve"> intends to achieve these outcomes through the implementation of the strategies set out below that aim to educate, </w:t>
      </w:r>
      <w:proofErr w:type="gramStart"/>
      <w:r w:rsidR="00A36CB5" w:rsidRPr="00A36CB5">
        <w:rPr>
          <w:rFonts w:eastAsia="Cambria"/>
          <w:lang w:val="en-US"/>
        </w:rPr>
        <w:t>train</w:t>
      </w:r>
      <w:proofErr w:type="gramEnd"/>
      <w:r w:rsidR="00A36CB5" w:rsidRPr="00A36CB5">
        <w:rPr>
          <w:rFonts w:eastAsia="Cambria"/>
          <w:lang w:val="en-US"/>
        </w:rPr>
        <w:t xml:space="preserve"> and raise awareness among </w:t>
      </w:r>
      <w:sdt>
        <w:sdtPr>
          <w:rPr>
            <w:lang w:val="en-US"/>
          </w:rPr>
          <w:id w:val="-1869210846"/>
          <w:placeholder>
            <w:docPart w:val="DBD01AF4FE754D6796FDF8E929DB2D0B"/>
          </w:placeholder>
          <w:temporary/>
          <w:showingPlcHdr/>
        </w:sdtPr>
        <w:sdtEndPr/>
        <w:sdtContent>
          <w:r w:rsidR="00A36CB5">
            <w:rPr>
              <w:rStyle w:val="PlaceholderText"/>
              <w:rFonts w:eastAsia="Calibri"/>
            </w:rPr>
            <w:t>[Entity]</w:t>
          </w:r>
        </w:sdtContent>
      </w:sdt>
      <w:r w:rsidR="00A36CB5" w:rsidRPr="00A36CB5">
        <w:rPr>
          <w:rFonts w:eastAsia="Cambria"/>
          <w:lang w:val="en-US"/>
        </w:rPr>
        <w:t xml:space="preserve"> workforce and all parties within the chain of responsibility of the importance of complying with Chain of Responsibility laws.</w:t>
      </w:r>
    </w:p>
    <w:p w14:paraId="69F94339" w14:textId="77777777" w:rsidR="00AE39E6" w:rsidRDefault="00AE39E6" w:rsidP="00AE39E6">
      <w:pPr>
        <w:pStyle w:val="Heading3"/>
        <w:rPr>
          <w:lang w:val="en-US"/>
        </w:rPr>
      </w:pPr>
      <w:r>
        <w:rPr>
          <w:lang w:val="en-US"/>
        </w:rPr>
        <w:t>Activities</w:t>
      </w:r>
    </w:p>
    <w:tbl>
      <w:tblPr>
        <w:tblW w:w="9639" w:type="dxa"/>
        <w:tblInd w:w="534"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9639"/>
      </w:tblGrid>
      <w:tr w:rsidR="00AE39E6" w:rsidRPr="007249C9" w14:paraId="5ADF8E02" w14:textId="77777777" w:rsidTr="00AE39E6">
        <w:trPr>
          <w:tblHeader/>
        </w:trPr>
        <w:tc>
          <w:tcPr>
            <w:tcW w:w="9639" w:type="dxa"/>
            <w:tcBorders>
              <w:bottom w:val="single" w:sz="4" w:space="0" w:color="153F74"/>
            </w:tcBorders>
            <w:shd w:val="clear" w:color="auto" w:fill="E1EEF9"/>
          </w:tcPr>
          <w:p w14:paraId="1A94D5EC" w14:textId="77777777" w:rsidR="00AE39E6" w:rsidRPr="007249C9" w:rsidRDefault="00AE39E6" w:rsidP="00AE39E6">
            <w:pPr>
              <w:pStyle w:val="TableText"/>
              <w:rPr>
                <w:b/>
              </w:rPr>
            </w:pPr>
            <w:r w:rsidRPr="00AE39E6">
              <w:rPr>
                <w:b/>
                <w:bCs/>
              </w:rPr>
              <w:t xml:space="preserve">Activity 1 – </w:t>
            </w:r>
            <w:sdt>
              <w:sdtPr>
                <w:rPr>
                  <w:b/>
                  <w:bCs/>
                </w:rPr>
                <w:id w:val="-742256243"/>
                <w:placeholder>
                  <w:docPart w:val="A91458CB44B9494BB26B6423E691FE42"/>
                </w:placeholder>
                <w:showingPlcHdr/>
              </w:sdtPr>
              <w:sdtEndPr/>
              <w:sdtContent>
                <w:r w:rsidRPr="00AE39E6">
                  <w:rPr>
                    <w:rStyle w:val="PlaceholderText"/>
                    <w:b/>
                    <w:bCs/>
                  </w:rPr>
                  <w:t>[Brief description of activity]</w:t>
                </w:r>
              </w:sdtContent>
            </w:sdt>
          </w:p>
        </w:tc>
      </w:tr>
      <w:tr w:rsidR="00AE39E6" w:rsidRPr="00AE39E6" w14:paraId="3AEC8CB5" w14:textId="77777777" w:rsidTr="00AE39E6">
        <w:tc>
          <w:tcPr>
            <w:tcW w:w="9639" w:type="dxa"/>
            <w:tcBorders>
              <w:top w:val="single" w:sz="4" w:space="0" w:color="153F74"/>
              <w:bottom w:val="single" w:sz="4" w:space="0" w:color="153F74"/>
            </w:tcBorders>
            <w:shd w:val="clear" w:color="auto" w:fill="D9D9D9" w:themeFill="background1" w:themeFillShade="D9"/>
          </w:tcPr>
          <w:p w14:paraId="4D57C34F" w14:textId="77777777" w:rsidR="00AE39E6" w:rsidRPr="00AE39E6" w:rsidRDefault="00AE39E6" w:rsidP="00AE39E6">
            <w:pPr>
              <w:pStyle w:val="TableText"/>
              <w:rPr>
                <w:b/>
                <w:bCs/>
              </w:rPr>
            </w:pPr>
            <w:r>
              <w:rPr>
                <w:b/>
                <w:bCs/>
              </w:rPr>
              <w:t>Scope</w:t>
            </w:r>
          </w:p>
        </w:tc>
      </w:tr>
      <w:tr w:rsidR="00AE39E6" w:rsidRPr="009562E2" w14:paraId="58FF4F49" w14:textId="77777777" w:rsidTr="00AE39E6">
        <w:tc>
          <w:tcPr>
            <w:tcW w:w="9639" w:type="dxa"/>
            <w:tcBorders>
              <w:top w:val="single" w:sz="4" w:space="0" w:color="153F74"/>
              <w:bottom w:val="single" w:sz="4" w:space="0" w:color="153F74"/>
            </w:tcBorders>
            <w:shd w:val="clear" w:color="auto" w:fill="auto"/>
          </w:tcPr>
          <w:p w14:paraId="1FDEE1E2" w14:textId="77777777" w:rsidR="00AE39E6" w:rsidRDefault="00AE39E6" w:rsidP="00AE39E6">
            <w:pPr>
              <w:pStyle w:val="TableText"/>
            </w:pPr>
          </w:p>
          <w:p w14:paraId="448C64AE" w14:textId="77777777" w:rsidR="00AE39E6" w:rsidRPr="009562E2" w:rsidRDefault="00AE39E6" w:rsidP="00AE39E6">
            <w:pPr>
              <w:pStyle w:val="TableText"/>
            </w:pPr>
          </w:p>
        </w:tc>
      </w:tr>
      <w:tr w:rsidR="00AE39E6" w:rsidRPr="009562E2" w14:paraId="4B3AD04E" w14:textId="77777777" w:rsidTr="00AE39E6">
        <w:tc>
          <w:tcPr>
            <w:tcW w:w="9639" w:type="dxa"/>
            <w:tcBorders>
              <w:top w:val="single" w:sz="4" w:space="0" w:color="153F74"/>
              <w:bottom w:val="single" w:sz="4" w:space="0" w:color="153F74"/>
            </w:tcBorders>
            <w:shd w:val="clear" w:color="auto" w:fill="D9D9D9" w:themeFill="background1" w:themeFillShade="D9"/>
          </w:tcPr>
          <w:p w14:paraId="559188D2" w14:textId="77777777" w:rsidR="00AE39E6" w:rsidRPr="00AE39E6" w:rsidRDefault="00AE39E6" w:rsidP="00AE39E6">
            <w:pPr>
              <w:pStyle w:val="TableText"/>
              <w:rPr>
                <w:b/>
                <w:bCs/>
              </w:rPr>
            </w:pPr>
            <w:r w:rsidRPr="00AE39E6">
              <w:rPr>
                <w:b/>
                <w:bCs/>
              </w:rPr>
              <w:t>Details</w:t>
            </w:r>
          </w:p>
        </w:tc>
      </w:tr>
      <w:tr w:rsidR="00AE39E6" w:rsidRPr="009562E2" w14:paraId="752C6243" w14:textId="77777777" w:rsidTr="00AE39E6">
        <w:tc>
          <w:tcPr>
            <w:tcW w:w="9639" w:type="dxa"/>
            <w:tcBorders>
              <w:top w:val="single" w:sz="4" w:space="0" w:color="153F74"/>
              <w:bottom w:val="single" w:sz="4" w:space="0" w:color="153F74"/>
            </w:tcBorders>
            <w:shd w:val="clear" w:color="auto" w:fill="auto"/>
          </w:tcPr>
          <w:p w14:paraId="2A562F62" w14:textId="77777777" w:rsidR="00AE39E6" w:rsidRDefault="00AE39E6" w:rsidP="00AE39E6">
            <w:pPr>
              <w:pStyle w:val="TableText"/>
            </w:pPr>
          </w:p>
          <w:p w14:paraId="47647D6C" w14:textId="77777777" w:rsidR="00AE39E6" w:rsidRPr="009562E2" w:rsidRDefault="00AE39E6" w:rsidP="00AE39E6">
            <w:pPr>
              <w:pStyle w:val="TableText"/>
            </w:pPr>
          </w:p>
        </w:tc>
      </w:tr>
      <w:tr w:rsidR="00AE39E6" w:rsidRPr="009562E2" w14:paraId="3D15DDF0" w14:textId="77777777" w:rsidTr="00AE39E6">
        <w:tc>
          <w:tcPr>
            <w:tcW w:w="9639" w:type="dxa"/>
            <w:tcBorders>
              <w:top w:val="single" w:sz="4" w:space="0" w:color="153F74"/>
              <w:bottom w:val="single" w:sz="4" w:space="0" w:color="153F74"/>
            </w:tcBorders>
            <w:shd w:val="clear" w:color="auto" w:fill="D9D9D9" w:themeFill="background1" w:themeFillShade="D9"/>
          </w:tcPr>
          <w:p w14:paraId="42C28FDD" w14:textId="77777777" w:rsidR="00AE39E6" w:rsidRPr="00AE39E6" w:rsidRDefault="00AE39E6" w:rsidP="00AE39E6">
            <w:pPr>
              <w:pStyle w:val="TableText"/>
              <w:rPr>
                <w:b/>
                <w:bCs/>
              </w:rPr>
            </w:pPr>
            <w:r w:rsidRPr="00AE39E6">
              <w:rPr>
                <w:b/>
                <w:bCs/>
              </w:rPr>
              <w:t>Timeframe</w:t>
            </w:r>
          </w:p>
        </w:tc>
      </w:tr>
      <w:tr w:rsidR="00AE39E6" w:rsidRPr="009562E2" w14:paraId="2E34AF8A" w14:textId="77777777" w:rsidTr="00C26932">
        <w:tc>
          <w:tcPr>
            <w:tcW w:w="9639" w:type="dxa"/>
            <w:tcBorders>
              <w:top w:val="single" w:sz="4" w:space="0" w:color="153F74"/>
              <w:bottom w:val="single" w:sz="4" w:space="0" w:color="153F74"/>
            </w:tcBorders>
            <w:shd w:val="clear" w:color="auto" w:fill="auto"/>
          </w:tcPr>
          <w:p w14:paraId="0AF01310" w14:textId="77777777" w:rsidR="00AE39E6" w:rsidRDefault="00AE39E6" w:rsidP="00C26932">
            <w:pPr>
              <w:pStyle w:val="TableText"/>
            </w:pPr>
          </w:p>
          <w:p w14:paraId="3717FC3E" w14:textId="77777777" w:rsidR="00AE39E6" w:rsidRPr="009562E2" w:rsidRDefault="00AE39E6" w:rsidP="00C26932">
            <w:pPr>
              <w:pStyle w:val="TableText"/>
            </w:pPr>
          </w:p>
        </w:tc>
      </w:tr>
      <w:tr w:rsidR="00AE39E6" w:rsidRPr="009562E2" w14:paraId="2CC42219" w14:textId="77777777" w:rsidTr="00AE39E6">
        <w:tc>
          <w:tcPr>
            <w:tcW w:w="9639" w:type="dxa"/>
            <w:tcBorders>
              <w:top w:val="single" w:sz="4" w:space="0" w:color="153F74"/>
              <w:bottom w:val="single" w:sz="4" w:space="0" w:color="153F74"/>
            </w:tcBorders>
            <w:shd w:val="clear" w:color="auto" w:fill="D9D9D9" w:themeFill="background1" w:themeFillShade="D9"/>
          </w:tcPr>
          <w:p w14:paraId="363F12E1" w14:textId="77777777" w:rsidR="00AE39E6" w:rsidRPr="00AE39E6" w:rsidRDefault="00AE39E6" w:rsidP="00AE39E6">
            <w:pPr>
              <w:pStyle w:val="TableText"/>
              <w:rPr>
                <w:b/>
                <w:bCs/>
              </w:rPr>
            </w:pPr>
            <w:r>
              <w:rPr>
                <w:b/>
                <w:bCs/>
              </w:rPr>
              <w:t>Outcome</w:t>
            </w:r>
          </w:p>
        </w:tc>
      </w:tr>
      <w:tr w:rsidR="00AE39E6" w:rsidRPr="009562E2" w14:paraId="3578A722" w14:textId="77777777" w:rsidTr="00C26932">
        <w:tc>
          <w:tcPr>
            <w:tcW w:w="9639" w:type="dxa"/>
            <w:tcBorders>
              <w:top w:val="single" w:sz="4" w:space="0" w:color="153F74"/>
              <w:bottom w:val="single" w:sz="4" w:space="0" w:color="153F74"/>
            </w:tcBorders>
            <w:shd w:val="clear" w:color="auto" w:fill="auto"/>
          </w:tcPr>
          <w:p w14:paraId="7B5CE32F" w14:textId="77777777" w:rsidR="00AE39E6" w:rsidRDefault="00AE39E6" w:rsidP="00C26932">
            <w:pPr>
              <w:pStyle w:val="TableText"/>
            </w:pPr>
          </w:p>
          <w:p w14:paraId="35847491" w14:textId="77777777" w:rsidR="00AE39E6" w:rsidRPr="009562E2" w:rsidRDefault="00AE39E6" w:rsidP="00C26932">
            <w:pPr>
              <w:pStyle w:val="TableText"/>
            </w:pPr>
          </w:p>
        </w:tc>
      </w:tr>
      <w:tr w:rsidR="00AE39E6" w:rsidRPr="009562E2" w14:paraId="4082E9E2" w14:textId="77777777" w:rsidTr="00AE39E6">
        <w:tc>
          <w:tcPr>
            <w:tcW w:w="9639" w:type="dxa"/>
            <w:tcBorders>
              <w:top w:val="single" w:sz="4" w:space="0" w:color="153F74"/>
              <w:bottom w:val="single" w:sz="4" w:space="0" w:color="153F74"/>
            </w:tcBorders>
            <w:shd w:val="clear" w:color="auto" w:fill="D9D9D9" w:themeFill="background1" w:themeFillShade="D9"/>
          </w:tcPr>
          <w:p w14:paraId="70B08FA0" w14:textId="77777777" w:rsidR="00AE39E6" w:rsidRDefault="00AE39E6" w:rsidP="00AE39E6">
            <w:pPr>
              <w:pStyle w:val="TableText"/>
              <w:rPr>
                <w:b/>
                <w:bCs/>
              </w:rPr>
            </w:pPr>
            <w:r>
              <w:rPr>
                <w:b/>
                <w:bCs/>
              </w:rPr>
              <w:t>Costs</w:t>
            </w:r>
          </w:p>
        </w:tc>
      </w:tr>
      <w:tr w:rsidR="00AE39E6" w:rsidRPr="009562E2" w14:paraId="44F17ECE" w14:textId="77777777" w:rsidTr="00C26932">
        <w:tc>
          <w:tcPr>
            <w:tcW w:w="9639" w:type="dxa"/>
            <w:tcBorders>
              <w:top w:val="single" w:sz="4" w:space="0" w:color="153F74"/>
              <w:bottom w:val="single" w:sz="4" w:space="0" w:color="153F74"/>
            </w:tcBorders>
            <w:shd w:val="clear" w:color="auto" w:fill="auto"/>
          </w:tcPr>
          <w:p w14:paraId="79534735" w14:textId="77777777" w:rsidR="00AE39E6" w:rsidRDefault="00AE39E6" w:rsidP="00C26932">
            <w:pPr>
              <w:pStyle w:val="TableText"/>
            </w:pPr>
          </w:p>
          <w:p w14:paraId="0ADFC0BB" w14:textId="77777777" w:rsidR="00AE39E6" w:rsidRPr="009562E2" w:rsidRDefault="00AE39E6" w:rsidP="00C26932">
            <w:pPr>
              <w:pStyle w:val="TableText"/>
            </w:pPr>
          </w:p>
        </w:tc>
      </w:tr>
      <w:tr w:rsidR="00AE39E6" w:rsidRPr="009562E2" w14:paraId="64342D71" w14:textId="77777777" w:rsidTr="00AE39E6">
        <w:tc>
          <w:tcPr>
            <w:tcW w:w="9639" w:type="dxa"/>
            <w:tcBorders>
              <w:top w:val="single" w:sz="4" w:space="0" w:color="153F74"/>
              <w:bottom w:val="single" w:sz="4" w:space="0" w:color="153F74"/>
            </w:tcBorders>
            <w:shd w:val="clear" w:color="auto" w:fill="D9D9D9" w:themeFill="background1" w:themeFillShade="D9"/>
          </w:tcPr>
          <w:p w14:paraId="7F9A7980" w14:textId="77777777" w:rsidR="00AE39E6" w:rsidRDefault="00AE39E6" w:rsidP="00AE39E6">
            <w:pPr>
              <w:pStyle w:val="TableText"/>
              <w:rPr>
                <w:b/>
                <w:bCs/>
              </w:rPr>
            </w:pPr>
            <w:r>
              <w:rPr>
                <w:b/>
                <w:bCs/>
              </w:rPr>
              <w:t>Output</w:t>
            </w:r>
          </w:p>
        </w:tc>
      </w:tr>
      <w:tr w:rsidR="00AE39E6" w:rsidRPr="009562E2" w14:paraId="7F79B25D" w14:textId="77777777" w:rsidTr="00C26932">
        <w:tc>
          <w:tcPr>
            <w:tcW w:w="9639" w:type="dxa"/>
            <w:tcBorders>
              <w:top w:val="single" w:sz="4" w:space="0" w:color="153F74"/>
              <w:bottom w:val="single" w:sz="4" w:space="0" w:color="153F74"/>
            </w:tcBorders>
            <w:shd w:val="clear" w:color="auto" w:fill="auto"/>
          </w:tcPr>
          <w:p w14:paraId="40C03153" w14:textId="77777777" w:rsidR="00AE39E6" w:rsidRDefault="00AE39E6" w:rsidP="00C26932">
            <w:pPr>
              <w:pStyle w:val="TableText"/>
            </w:pPr>
          </w:p>
          <w:p w14:paraId="28311EDC" w14:textId="77777777" w:rsidR="00AE39E6" w:rsidRPr="009562E2" w:rsidRDefault="00AE39E6" w:rsidP="00C26932">
            <w:pPr>
              <w:pStyle w:val="TableText"/>
            </w:pPr>
          </w:p>
        </w:tc>
      </w:tr>
    </w:tbl>
    <w:p w14:paraId="7ABC8ED2" w14:textId="77777777" w:rsidR="00AE39E6" w:rsidRDefault="00AE39E6" w:rsidP="00AE39E6">
      <w:pPr>
        <w:pStyle w:val="Number1"/>
        <w:numPr>
          <w:ilvl w:val="0"/>
          <w:numId w:val="0"/>
        </w:numPr>
        <w:ind w:left="425" w:hanging="425"/>
        <w:rPr>
          <w:rFonts w:eastAsia="Cambria"/>
          <w:lang w:val="en-US"/>
        </w:rPr>
      </w:pPr>
    </w:p>
    <w:tbl>
      <w:tblPr>
        <w:tblW w:w="9639" w:type="dxa"/>
        <w:tblInd w:w="534"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9639"/>
      </w:tblGrid>
      <w:tr w:rsidR="00AE39E6" w:rsidRPr="007249C9" w14:paraId="17665BA1" w14:textId="77777777" w:rsidTr="00C26932">
        <w:trPr>
          <w:tblHeader/>
        </w:trPr>
        <w:tc>
          <w:tcPr>
            <w:tcW w:w="9639" w:type="dxa"/>
            <w:tcBorders>
              <w:bottom w:val="single" w:sz="4" w:space="0" w:color="153F74"/>
            </w:tcBorders>
            <w:shd w:val="clear" w:color="auto" w:fill="E1EEF9"/>
          </w:tcPr>
          <w:p w14:paraId="2EC00401" w14:textId="77777777" w:rsidR="00AE39E6" w:rsidRPr="007249C9" w:rsidRDefault="00AE39E6" w:rsidP="004B5A0B">
            <w:pPr>
              <w:pStyle w:val="TableText"/>
              <w:keepNext/>
              <w:widowControl w:val="0"/>
              <w:rPr>
                <w:b/>
              </w:rPr>
            </w:pPr>
            <w:r w:rsidRPr="00AE39E6">
              <w:rPr>
                <w:b/>
                <w:bCs/>
              </w:rPr>
              <w:t xml:space="preserve">Activity </w:t>
            </w:r>
            <w:r>
              <w:rPr>
                <w:b/>
                <w:bCs/>
              </w:rPr>
              <w:t>2</w:t>
            </w:r>
            <w:r w:rsidRPr="00AE39E6">
              <w:rPr>
                <w:b/>
                <w:bCs/>
              </w:rPr>
              <w:t xml:space="preserve"> – </w:t>
            </w:r>
            <w:sdt>
              <w:sdtPr>
                <w:rPr>
                  <w:b/>
                  <w:bCs/>
                </w:rPr>
                <w:id w:val="1584720672"/>
                <w:placeholder>
                  <w:docPart w:val="A5B75C3343844B1D8DD07FA578B60ACC"/>
                </w:placeholder>
                <w:showingPlcHdr/>
              </w:sdtPr>
              <w:sdtEndPr/>
              <w:sdtContent>
                <w:r w:rsidRPr="00AE39E6">
                  <w:rPr>
                    <w:rStyle w:val="PlaceholderText"/>
                    <w:b/>
                    <w:bCs/>
                  </w:rPr>
                  <w:t>[Brief description of activity]</w:t>
                </w:r>
              </w:sdtContent>
            </w:sdt>
          </w:p>
        </w:tc>
      </w:tr>
      <w:tr w:rsidR="00AE39E6" w:rsidRPr="00AE39E6" w14:paraId="45A48190" w14:textId="77777777" w:rsidTr="00C26932">
        <w:tc>
          <w:tcPr>
            <w:tcW w:w="9639" w:type="dxa"/>
            <w:tcBorders>
              <w:top w:val="single" w:sz="4" w:space="0" w:color="153F74"/>
              <w:bottom w:val="single" w:sz="4" w:space="0" w:color="153F74"/>
            </w:tcBorders>
            <w:shd w:val="clear" w:color="auto" w:fill="D9D9D9" w:themeFill="background1" w:themeFillShade="D9"/>
          </w:tcPr>
          <w:p w14:paraId="4CD5EAFB" w14:textId="77777777" w:rsidR="00AE39E6" w:rsidRPr="00AE39E6" w:rsidRDefault="00AE39E6" w:rsidP="004B5A0B">
            <w:pPr>
              <w:pStyle w:val="TableText"/>
              <w:keepNext/>
              <w:widowControl w:val="0"/>
              <w:rPr>
                <w:b/>
                <w:bCs/>
              </w:rPr>
            </w:pPr>
            <w:r>
              <w:rPr>
                <w:b/>
                <w:bCs/>
              </w:rPr>
              <w:t>Scope</w:t>
            </w:r>
          </w:p>
        </w:tc>
      </w:tr>
      <w:tr w:rsidR="00AE39E6" w:rsidRPr="009562E2" w14:paraId="30DDFFD5" w14:textId="77777777" w:rsidTr="00C26932">
        <w:tc>
          <w:tcPr>
            <w:tcW w:w="9639" w:type="dxa"/>
            <w:tcBorders>
              <w:top w:val="single" w:sz="4" w:space="0" w:color="153F74"/>
              <w:bottom w:val="single" w:sz="4" w:space="0" w:color="153F74"/>
            </w:tcBorders>
            <w:shd w:val="clear" w:color="auto" w:fill="auto"/>
          </w:tcPr>
          <w:p w14:paraId="530B5E1C" w14:textId="77777777" w:rsidR="00AE39E6" w:rsidRDefault="00AE39E6" w:rsidP="004B5A0B">
            <w:pPr>
              <w:pStyle w:val="TableText"/>
              <w:keepNext/>
              <w:widowControl w:val="0"/>
            </w:pPr>
          </w:p>
          <w:p w14:paraId="7626281E" w14:textId="77777777" w:rsidR="00AE39E6" w:rsidRPr="009562E2" w:rsidRDefault="00AE39E6" w:rsidP="004B5A0B">
            <w:pPr>
              <w:pStyle w:val="TableText"/>
              <w:keepNext/>
              <w:widowControl w:val="0"/>
            </w:pPr>
          </w:p>
        </w:tc>
      </w:tr>
      <w:tr w:rsidR="00AE39E6" w:rsidRPr="009562E2" w14:paraId="2523F2A3" w14:textId="77777777" w:rsidTr="00C26932">
        <w:tc>
          <w:tcPr>
            <w:tcW w:w="9639" w:type="dxa"/>
            <w:tcBorders>
              <w:top w:val="single" w:sz="4" w:space="0" w:color="153F74"/>
              <w:bottom w:val="single" w:sz="4" w:space="0" w:color="153F74"/>
            </w:tcBorders>
            <w:shd w:val="clear" w:color="auto" w:fill="D9D9D9" w:themeFill="background1" w:themeFillShade="D9"/>
          </w:tcPr>
          <w:p w14:paraId="4FAC6ED0" w14:textId="77777777" w:rsidR="00AE39E6" w:rsidRPr="00AE39E6" w:rsidRDefault="00AE39E6" w:rsidP="004B5A0B">
            <w:pPr>
              <w:pStyle w:val="TableText"/>
              <w:keepNext/>
              <w:widowControl w:val="0"/>
              <w:rPr>
                <w:b/>
                <w:bCs/>
              </w:rPr>
            </w:pPr>
            <w:r w:rsidRPr="00AE39E6">
              <w:rPr>
                <w:b/>
                <w:bCs/>
              </w:rPr>
              <w:t>Details</w:t>
            </w:r>
          </w:p>
        </w:tc>
      </w:tr>
      <w:tr w:rsidR="00AE39E6" w:rsidRPr="009562E2" w14:paraId="344DF4E4" w14:textId="77777777" w:rsidTr="00C26932">
        <w:tc>
          <w:tcPr>
            <w:tcW w:w="9639" w:type="dxa"/>
            <w:tcBorders>
              <w:top w:val="single" w:sz="4" w:space="0" w:color="153F74"/>
              <w:bottom w:val="single" w:sz="4" w:space="0" w:color="153F74"/>
            </w:tcBorders>
            <w:shd w:val="clear" w:color="auto" w:fill="auto"/>
          </w:tcPr>
          <w:p w14:paraId="6F201F38" w14:textId="77777777" w:rsidR="00AE39E6" w:rsidRDefault="00AE39E6" w:rsidP="00C26932">
            <w:pPr>
              <w:pStyle w:val="TableText"/>
            </w:pPr>
          </w:p>
          <w:p w14:paraId="3E5A968A" w14:textId="77777777" w:rsidR="00AE39E6" w:rsidRPr="009562E2" w:rsidRDefault="00AE39E6" w:rsidP="00C26932">
            <w:pPr>
              <w:pStyle w:val="TableText"/>
            </w:pPr>
          </w:p>
        </w:tc>
      </w:tr>
      <w:tr w:rsidR="00AE39E6" w:rsidRPr="009562E2" w14:paraId="1C90C34F" w14:textId="77777777" w:rsidTr="00C26932">
        <w:tc>
          <w:tcPr>
            <w:tcW w:w="9639" w:type="dxa"/>
            <w:tcBorders>
              <w:top w:val="single" w:sz="4" w:space="0" w:color="153F74"/>
              <w:bottom w:val="single" w:sz="4" w:space="0" w:color="153F74"/>
            </w:tcBorders>
            <w:shd w:val="clear" w:color="auto" w:fill="D9D9D9" w:themeFill="background1" w:themeFillShade="D9"/>
          </w:tcPr>
          <w:p w14:paraId="2DB8909E" w14:textId="77777777" w:rsidR="00AE39E6" w:rsidRPr="00AE39E6" w:rsidRDefault="00AE39E6" w:rsidP="00C26932">
            <w:pPr>
              <w:pStyle w:val="TableText"/>
              <w:rPr>
                <w:b/>
                <w:bCs/>
              </w:rPr>
            </w:pPr>
            <w:r w:rsidRPr="00AE39E6">
              <w:rPr>
                <w:b/>
                <w:bCs/>
              </w:rPr>
              <w:t>Timeframe</w:t>
            </w:r>
          </w:p>
        </w:tc>
      </w:tr>
      <w:tr w:rsidR="00AE39E6" w:rsidRPr="009562E2" w14:paraId="6324C1EE" w14:textId="77777777" w:rsidTr="00C26932">
        <w:tc>
          <w:tcPr>
            <w:tcW w:w="9639" w:type="dxa"/>
            <w:tcBorders>
              <w:top w:val="single" w:sz="4" w:space="0" w:color="153F74"/>
              <w:bottom w:val="single" w:sz="4" w:space="0" w:color="153F74"/>
            </w:tcBorders>
            <w:shd w:val="clear" w:color="auto" w:fill="auto"/>
          </w:tcPr>
          <w:p w14:paraId="78A1733B" w14:textId="77777777" w:rsidR="00AE39E6" w:rsidRDefault="00AE39E6" w:rsidP="00C26932">
            <w:pPr>
              <w:pStyle w:val="TableText"/>
            </w:pPr>
          </w:p>
          <w:p w14:paraId="64CE8DDA" w14:textId="77777777" w:rsidR="00AE39E6" w:rsidRPr="009562E2" w:rsidRDefault="00AE39E6" w:rsidP="00C26932">
            <w:pPr>
              <w:pStyle w:val="TableText"/>
            </w:pPr>
          </w:p>
        </w:tc>
      </w:tr>
      <w:tr w:rsidR="00AE39E6" w:rsidRPr="009562E2" w14:paraId="29FEE942" w14:textId="77777777" w:rsidTr="00C26932">
        <w:tc>
          <w:tcPr>
            <w:tcW w:w="9639" w:type="dxa"/>
            <w:tcBorders>
              <w:top w:val="single" w:sz="4" w:space="0" w:color="153F74"/>
              <w:bottom w:val="single" w:sz="4" w:space="0" w:color="153F74"/>
            </w:tcBorders>
            <w:shd w:val="clear" w:color="auto" w:fill="D9D9D9" w:themeFill="background1" w:themeFillShade="D9"/>
          </w:tcPr>
          <w:p w14:paraId="1430AA38" w14:textId="77777777" w:rsidR="00AE39E6" w:rsidRPr="00AE39E6" w:rsidRDefault="00AE39E6" w:rsidP="00C26932">
            <w:pPr>
              <w:pStyle w:val="TableText"/>
              <w:rPr>
                <w:b/>
                <w:bCs/>
              </w:rPr>
            </w:pPr>
            <w:r>
              <w:rPr>
                <w:b/>
                <w:bCs/>
              </w:rPr>
              <w:t>Outcome</w:t>
            </w:r>
          </w:p>
        </w:tc>
      </w:tr>
      <w:tr w:rsidR="00AE39E6" w:rsidRPr="009562E2" w14:paraId="49D21679" w14:textId="77777777" w:rsidTr="00C26932">
        <w:tc>
          <w:tcPr>
            <w:tcW w:w="9639" w:type="dxa"/>
            <w:tcBorders>
              <w:top w:val="single" w:sz="4" w:space="0" w:color="153F74"/>
              <w:bottom w:val="single" w:sz="4" w:space="0" w:color="153F74"/>
            </w:tcBorders>
            <w:shd w:val="clear" w:color="auto" w:fill="auto"/>
          </w:tcPr>
          <w:p w14:paraId="33474452" w14:textId="77777777" w:rsidR="00AE39E6" w:rsidRDefault="00AE39E6" w:rsidP="00C26932">
            <w:pPr>
              <w:pStyle w:val="TableText"/>
            </w:pPr>
          </w:p>
          <w:p w14:paraId="5014D23C" w14:textId="77777777" w:rsidR="00AE39E6" w:rsidRPr="009562E2" w:rsidRDefault="00AE39E6" w:rsidP="00C26932">
            <w:pPr>
              <w:pStyle w:val="TableText"/>
            </w:pPr>
          </w:p>
        </w:tc>
      </w:tr>
      <w:tr w:rsidR="00AE39E6" w:rsidRPr="009562E2" w14:paraId="0747AB26" w14:textId="77777777" w:rsidTr="00C26932">
        <w:tc>
          <w:tcPr>
            <w:tcW w:w="9639" w:type="dxa"/>
            <w:tcBorders>
              <w:top w:val="single" w:sz="4" w:space="0" w:color="153F74"/>
              <w:bottom w:val="single" w:sz="4" w:space="0" w:color="153F74"/>
            </w:tcBorders>
            <w:shd w:val="clear" w:color="auto" w:fill="D9D9D9" w:themeFill="background1" w:themeFillShade="D9"/>
          </w:tcPr>
          <w:p w14:paraId="1BB4EF29" w14:textId="77777777" w:rsidR="00AE39E6" w:rsidRDefault="00AE39E6" w:rsidP="00C26932">
            <w:pPr>
              <w:pStyle w:val="TableText"/>
              <w:rPr>
                <w:b/>
                <w:bCs/>
              </w:rPr>
            </w:pPr>
            <w:r>
              <w:rPr>
                <w:b/>
                <w:bCs/>
              </w:rPr>
              <w:t>Costs</w:t>
            </w:r>
          </w:p>
        </w:tc>
      </w:tr>
      <w:tr w:rsidR="00AE39E6" w:rsidRPr="009562E2" w14:paraId="21DDDBD9" w14:textId="77777777" w:rsidTr="00C26932">
        <w:tc>
          <w:tcPr>
            <w:tcW w:w="9639" w:type="dxa"/>
            <w:tcBorders>
              <w:top w:val="single" w:sz="4" w:space="0" w:color="153F74"/>
              <w:bottom w:val="single" w:sz="4" w:space="0" w:color="153F74"/>
            </w:tcBorders>
            <w:shd w:val="clear" w:color="auto" w:fill="auto"/>
          </w:tcPr>
          <w:p w14:paraId="637D8D92" w14:textId="77777777" w:rsidR="00AE39E6" w:rsidRDefault="00AE39E6" w:rsidP="00C26932">
            <w:pPr>
              <w:pStyle w:val="TableText"/>
            </w:pPr>
          </w:p>
          <w:p w14:paraId="62ACFFCA" w14:textId="77777777" w:rsidR="00AE39E6" w:rsidRPr="009562E2" w:rsidRDefault="00AE39E6" w:rsidP="00C26932">
            <w:pPr>
              <w:pStyle w:val="TableText"/>
            </w:pPr>
          </w:p>
        </w:tc>
      </w:tr>
      <w:tr w:rsidR="00AE39E6" w:rsidRPr="009562E2" w14:paraId="7CEE973B" w14:textId="77777777" w:rsidTr="00C26932">
        <w:tc>
          <w:tcPr>
            <w:tcW w:w="9639" w:type="dxa"/>
            <w:tcBorders>
              <w:top w:val="single" w:sz="4" w:space="0" w:color="153F74"/>
              <w:bottom w:val="single" w:sz="4" w:space="0" w:color="153F74"/>
            </w:tcBorders>
            <w:shd w:val="clear" w:color="auto" w:fill="D9D9D9" w:themeFill="background1" w:themeFillShade="D9"/>
          </w:tcPr>
          <w:p w14:paraId="5747EA26" w14:textId="77777777" w:rsidR="00AE39E6" w:rsidRDefault="00AE39E6" w:rsidP="00C26932">
            <w:pPr>
              <w:pStyle w:val="TableText"/>
              <w:rPr>
                <w:b/>
                <w:bCs/>
              </w:rPr>
            </w:pPr>
            <w:r>
              <w:rPr>
                <w:b/>
                <w:bCs/>
              </w:rPr>
              <w:t>Output</w:t>
            </w:r>
          </w:p>
        </w:tc>
      </w:tr>
      <w:tr w:rsidR="00AE39E6" w:rsidRPr="009562E2" w14:paraId="46ABC185" w14:textId="77777777" w:rsidTr="00C26932">
        <w:tc>
          <w:tcPr>
            <w:tcW w:w="9639" w:type="dxa"/>
            <w:tcBorders>
              <w:top w:val="single" w:sz="4" w:space="0" w:color="153F74"/>
              <w:bottom w:val="single" w:sz="4" w:space="0" w:color="153F74"/>
            </w:tcBorders>
            <w:shd w:val="clear" w:color="auto" w:fill="auto"/>
          </w:tcPr>
          <w:p w14:paraId="682CB40F" w14:textId="77777777" w:rsidR="00AE39E6" w:rsidRDefault="00AE39E6" w:rsidP="00C26932">
            <w:pPr>
              <w:pStyle w:val="TableText"/>
            </w:pPr>
          </w:p>
          <w:p w14:paraId="16048695" w14:textId="77777777" w:rsidR="00AE39E6" w:rsidRPr="009562E2" w:rsidRDefault="00AE39E6" w:rsidP="00C26932">
            <w:pPr>
              <w:pStyle w:val="TableText"/>
            </w:pPr>
          </w:p>
        </w:tc>
      </w:tr>
    </w:tbl>
    <w:p w14:paraId="462BD86B" w14:textId="77777777" w:rsidR="00AE39E6" w:rsidRDefault="00AE39E6" w:rsidP="00AE39E6">
      <w:pPr>
        <w:pStyle w:val="Number1"/>
        <w:numPr>
          <w:ilvl w:val="0"/>
          <w:numId w:val="0"/>
        </w:numPr>
        <w:ind w:left="425" w:hanging="425"/>
        <w:rPr>
          <w:rFonts w:eastAsia="Cambria"/>
          <w:lang w:val="en-US"/>
        </w:rPr>
      </w:pPr>
    </w:p>
    <w:tbl>
      <w:tblPr>
        <w:tblW w:w="9639" w:type="dxa"/>
        <w:tblInd w:w="534"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9639"/>
      </w:tblGrid>
      <w:tr w:rsidR="00AE39E6" w:rsidRPr="007249C9" w14:paraId="5C8FAFDE" w14:textId="77777777" w:rsidTr="00C26932">
        <w:trPr>
          <w:tblHeader/>
        </w:trPr>
        <w:tc>
          <w:tcPr>
            <w:tcW w:w="9639" w:type="dxa"/>
            <w:tcBorders>
              <w:bottom w:val="single" w:sz="4" w:space="0" w:color="153F74"/>
            </w:tcBorders>
            <w:shd w:val="clear" w:color="auto" w:fill="E1EEF9"/>
          </w:tcPr>
          <w:p w14:paraId="1B1A5731" w14:textId="77777777" w:rsidR="00AE39E6" w:rsidRPr="007249C9" w:rsidRDefault="00AE39E6" w:rsidP="00A13639">
            <w:pPr>
              <w:pStyle w:val="TableText"/>
              <w:keepNext/>
              <w:rPr>
                <w:b/>
              </w:rPr>
            </w:pPr>
            <w:r w:rsidRPr="00AE39E6">
              <w:rPr>
                <w:b/>
                <w:bCs/>
              </w:rPr>
              <w:t xml:space="preserve">Activity </w:t>
            </w:r>
            <w:r w:rsidR="00A13639">
              <w:rPr>
                <w:b/>
                <w:bCs/>
              </w:rPr>
              <w:t>3</w:t>
            </w:r>
            <w:r w:rsidRPr="00AE39E6">
              <w:rPr>
                <w:b/>
                <w:bCs/>
              </w:rPr>
              <w:t xml:space="preserve"> – </w:t>
            </w:r>
            <w:sdt>
              <w:sdtPr>
                <w:rPr>
                  <w:b/>
                  <w:bCs/>
                </w:rPr>
                <w:id w:val="-1718270893"/>
                <w:placeholder>
                  <w:docPart w:val="3274AE7830884881A32B4B979381CBEE"/>
                </w:placeholder>
                <w:showingPlcHdr/>
              </w:sdtPr>
              <w:sdtEndPr/>
              <w:sdtContent>
                <w:r w:rsidRPr="00AE39E6">
                  <w:rPr>
                    <w:rStyle w:val="PlaceholderText"/>
                    <w:b/>
                    <w:bCs/>
                  </w:rPr>
                  <w:t>[Brief description of activity]</w:t>
                </w:r>
              </w:sdtContent>
            </w:sdt>
          </w:p>
        </w:tc>
      </w:tr>
      <w:tr w:rsidR="00AE39E6" w:rsidRPr="00AE39E6" w14:paraId="258E77A0" w14:textId="77777777" w:rsidTr="00C26932">
        <w:tc>
          <w:tcPr>
            <w:tcW w:w="9639" w:type="dxa"/>
            <w:tcBorders>
              <w:top w:val="single" w:sz="4" w:space="0" w:color="153F74"/>
              <w:bottom w:val="single" w:sz="4" w:space="0" w:color="153F74"/>
            </w:tcBorders>
            <w:shd w:val="clear" w:color="auto" w:fill="D9D9D9" w:themeFill="background1" w:themeFillShade="D9"/>
          </w:tcPr>
          <w:p w14:paraId="0F5AB2EA" w14:textId="77777777" w:rsidR="00AE39E6" w:rsidRPr="00AE39E6" w:rsidRDefault="00AE39E6" w:rsidP="00A13639">
            <w:pPr>
              <w:pStyle w:val="TableText"/>
              <w:keepNext/>
              <w:rPr>
                <w:b/>
                <w:bCs/>
              </w:rPr>
            </w:pPr>
            <w:r>
              <w:rPr>
                <w:b/>
                <w:bCs/>
              </w:rPr>
              <w:t>Scope</w:t>
            </w:r>
          </w:p>
        </w:tc>
      </w:tr>
      <w:tr w:rsidR="00AE39E6" w:rsidRPr="009562E2" w14:paraId="4AD87CC2" w14:textId="77777777" w:rsidTr="00C26932">
        <w:tc>
          <w:tcPr>
            <w:tcW w:w="9639" w:type="dxa"/>
            <w:tcBorders>
              <w:top w:val="single" w:sz="4" w:space="0" w:color="153F74"/>
              <w:bottom w:val="single" w:sz="4" w:space="0" w:color="153F74"/>
            </w:tcBorders>
            <w:shd w:val="clear" w:color="auto" w:fill="auto"/>
          </w:tcPr>
          <w:p w14:paraId="65900CF0" w14:textId="77777777" w:rsidR="00AE39E6" w:rsidRDefault="00AE39E6" w:rsidP="00C26932">
            <w:pPr>
              <w:pStyle w:val="TableText"/>
            </w:pPr>
          </w:p>
          <w:p w14:paraId="624D4EE4" w14:textId="77777777" w:rsidR="00AE39E6" w:rsidRPr="009562E2" w:rsidRDefault="00AE39E6" w:rsidP="00C26932">
            <w:pPr>
              <w:pStyle w:val="TableText"/>
            </w:pPr>
          </w:p>
        </w:tc>
      </w:tr>
      <w:tr w:rsidR="00AE39E6" w:rsidRPr="009562E2" w14:paraId="505F3063" w14:textId="77777777" w:rsidTr="00C26932">
        <w:tc>
          <w:tcPr>
            <w:tcW w:w="9639" w:type="dxa"/>
            <w:tcBorders>
              <w:top w:val="single" w:sz="4" w:space="0" w:color="153F74"/>
              <w:bottom w:val="single" w:sz="4" w:space="0" w:color="153F74"/>
            </w:tcBorders>
            <w:shd w:val="clear" w:color="auto" w:fill="D9D9D9" w:themeFill="background1" w:themeFillShade="D9"/>
          </w:tcPr>
          <w:p w14:paraId="6E3708F2" w14:textId="77777777" w:rsidR="00AE39E6" w:rsidRPr="00AE39E6" w:rsidRDefault="00AE39E6" w:rsidP="00C26932">
            <w:pPr>
              <w:pStyle w:val="TableText"/>
              <w:rPr>
                <w:b/>
                <w:bCs/>
              </w:rPr>
            </w:pPr>
            <w:r w:rsidRPr="00AE39E6">
              <w:rPr>
                <w:b/>
                <w:bCs/>
              </w:rPr>
              <w:t>Details</w:t>
            </w:r>
          </w:p>
        </w:tc>
      </w:tr>
      <w:tr w:rsidR="00AE39E6" w:rsidRPr="009562E2" w14:paraId="433863E5" w14:textId="77777777" w:rsidTr="00C26932">
        <w:tc>
          <w:tcPr>
            <w:tcW w:w="9639" w:type="dxa"/>
            <w:tcBorders>
              <w:top w:val="single" w:sz="4" w:space="0" w:color="153F74"/>
              <w:bottom w:val="single" w:sz="4" w:space="0" w:color="153F74"/>
            </w:tcBorders>
            <w:shd w:val="clear" w:color="auto" w:fill="auto"/>
          </w:tcPr>
          <w:p w14:paraId="6ED02532" w14:textId="77777777" w:rsidR="00AE39E6" w:rsidRDefault="00AE39E6" w:rsidP="00C26932">
            <w:pPr>
              <w:pStyle w:val="TableText"/>
            </w:pPr>
          </w:p>
          <w:p w14:paraId="422FEA32" w14:textId="77777777" w:rsidR="00AE39E6" w:rsidRPr="009562E2" w:rsidRDefault="00AE39E6" w:rsidP="00C26932">
            <w:pPr>
              <w:pStyle w:val="TableText"/>
            </w:pPr>
          </w:p>
        </w:tc>
      </w:tr>
      <w:tr w:rsidR="00AE39E6" w:rsidRPr="009562E2" w14:paraId="3F938E3A" w14:textId="77777777" w:rsidTr="00C26932">
        <w:tc>
          <w:tcPr>
            <w:tcW w:w="9639" w:type="dxa"/>
            <w:tcBorders>
              <w:top w:val="single" w:sz="4" w:space="0" w:color="153F74"/>
              <w:bottom w:val="single" w:sz="4" w:space="0" w:color="153F74"/>
            </w:tcBorders>
            <w:shd w:val="clear" w:color="auto" w:fill="D9D9D9" w:themeFill="background1" w:themeFillShade="D9"/>
          </w:tcPr>
          <w:p w14:paraId="655D18F6" w14:textId="77777777" w:rsidR="00AE39E6" w:rsidRPr="00AE39E6" w:rsidRDefault="00AE39E6" w:rsidP="00C26932">
            <w:pPr>
              <w:pStyle w:val="TableText"/>
              <w:rPr>
                <w:b/>
                <w:bCs/>
              </w:rPr>
            </w:pPr>
            <w:r w:rsidRPr="00AE39E6">
              <w:rPr>
                <w:b/>
                <w:bCs/>
              </w:rPr>
              <w:t>Timeframe</w:t>
            </w:r>
          </w:p>
        </w:tc>
      </w:tr>
      <w:tr w:rsidR="00AE39E6" w:rsidRPr="009562E2" w14:paraId="3D088395" w14:textId="77777777" w:rsidTr="00C26932">
        <w:tc>
          <w:tcPr>
            <w:tcW w:w="9639" w:type="dxa"/>
            <w:tcBorders>
              <w:top w:val="single" w:sz="4" w:space="0" w:color="153F74"/>
              <w:bottom w:val="single" w:sz="4" w:space="0" w:color="153F74"/>
            </w:tcBorders>
            <w:shd w:val="clear" w:color="auto" w:fill="auto"/>
          </w:tcPr>
          <w:p w14:paraId="1AC42063" w14:textId="77777777" w:rsidR="00AE39E6" w:rsidRDefault="00AE39E6" w:rsidP="00C26932">
            <w:pPr>
              <w:pStyle w:val="TableText"/>
            </w:pPr>
          </w:p>
          <w:p w14:paraId="711B3D38" w14:textId="77777777" w:rsidR="00AE39E6" w:rsidRPr="009562E2" w:rsidRDefault="00AE39E6" w:rsidP="00C26932">
            <w:pPr>
              <w:pStyle w:val="TableText"/>
            </w:pPr>
          </w:p>
        </w:tc>
      </w:tr>
      <w:tr w:rsidR="00AE39E6" w:rsidRPr="009562E2" w14:paraId="1EF0C815" w14:textId="77777777" w:rsidTr="00C26932">
        <w:tc>
          <w:tcPr>
            <w:tcW w:w="9639" w:type="dxa"/>
            <w:tcBorders>
              <w:top w:val="single" w:sz="4" w:space="0" w:color="153F74"/>
              <w:bottom w:val="single" w:sz="4" w:space="0" w:color="153F74"/>
            </w:tcBorders>
            <w:shd w:val="clear" w:color="auto" w:fill="D9D9D9" w:themeFill="background1" w:themeFillShade="D9"/>
          </w:tcPr>
          <w:p w14:paraId="0AACB6E3" w14:textId="77777777" w:rsidR="00AE39E6" w:rsidRPr="00AE39E6" w:rsidRDefault="00AE39E6" w:rsidP="00C26932">
            <w:pPr>
              <w:pStyle w:val="TableText"/>
              <w:rPr>
                <w:b/>
                <w:bCs/>
              </w:rPr>
            </w:pPr>
            <w:r>
              <w:rPr>
                <w:b/>
                <w:bCs/>
              </w:rPr>
              <w:t>Outcome</w:t>
            </w:r>
          </w:p>
        </w:tc>
      </w:tr>
      <w:tr w:rsidR="00AE39E6" w:rsidRPr="009562E2" w14:paraId="5782BBCB" w14:textId="77777777" w:rsidTr="00C26932">
        <w:tc>
          <w:tcPr>
            <w:tcW w:w="9639" w:type="dxa"/>
            <w:tcBorders>
              <w:top w:val="single" w:sz="4" w:space="0" w:color="153F74"/>
              <w:bottom w:val="single" w:sz="4" w:space="0" w:color="153F74"/>
            </w:tcBorders>
            <w:shd w:val="clear" w:color="auto" w:fill="auto"/>
          </w:tcPr>
          <w:p w14:paraId="16388827" w14:textId="77777777" w:rsidR="00AE39E6" w:rsidRDefault="00AE39E6" w:rsidP="00C26932">
            <w:pPr>
              <w:pStyle w:val="TableText"/>
            </w:pPr>
          </w:p>
          <w:p w14:paraId="11CBEE54" w14:textId="77777777" w:rsidR="00AE39E6" w:rsidRPr="009562E2" w:rsidRDefault="00AE39E6" w:rsidP="00C26932">
            <w:pPr>
              <w:pStyle w:val="TableText"/>
            </w:pPr>
          </w:p>
        </w:tc>
      </w:tr>
      <w:tr w:rsidR="00AE39E6" w:rsidRPr="009562E2" w14:paraId="2856A76E" w14:textId="77777777" w:rsidTr="00C26932">
        <w:tc>
          <w:tcPr>
            <w:tcW w:w="9639" w:type="dxa"/>
            <w:tcBorders>
              <w:top w:val="single" w:sz="4" w:space="0" w:color="153F74"/>
              <w:bottom w:val="single" w:sz="4" w:space="0" w:color="153F74"/>
            </w:tcBorders>
            <w:shd w:val="clear" w:color="auto" w:fill="D9D9D9" w:themeFill="background1" w:themeFillShade="D9"/>
          </w:tcPr>
          <w:p w14:paraId="4D6B4C30" w14:textId="77777777" w:rsidR="00AE39E6" w:rsidRDefault="00AE39E6" w:rsidP="00C26932">
            <w:pPr>
              <w:pStyle w:val="TableText"/>
              <w:rPr>
                <w:b/>
                <w:bCs/>
              </w:rPr>
            </w:pPr>
            <w:r>
              <w:rPr>
                <w:b/>
                <w:bCs/>
              </w:rPr>
              <w:t>Costs</w:t>
            </w:r>
          </w:p>
        </w:tc>
      </w:tr>
      <w:tr w:rsidR="00AE39E6" w:rsidRPr="009562E2" w14:paraId="0CAB9865" w14:textId="77777777" w:rsidTr="00C26932">
        <w:tc>
          <w:tcPr>
            <w:tcW w:w="9639" w:type="dxa"/>
            <w:tcBorders>
              <w:top w:val="single" w:sz="4" w:space="0" w:color="153F74"/>
              <w:bottom w:val="single" w:sz="4" w:space="0" w:color="153F74"/>
            </w:tcBorders>
            <w:shd w:val="clear" w:color="auto" w:fill="auto"/>
          </w:tcPr>
          <w:p w14:paraId="1F61E035" w14:textId="77777777" w:rsidR="00AE39E6" w:rsidRDefault="00AE39E6" w:rsidP="00C26932">
            <w:pPr>
              <w:pStyle w:val="TableText"/>
            </w:pPr>
          </w:p>
          <w:p w14:paraId="08E32268" w14:textId="77777777" w:rsidR="00AE39E6" w:rsidRPr="009562E2" w:rsidRDefault="00AE39E6" w:rsidP="00C26932">
            <w:pPr>
              <w:pStyle w:val="TableText"/>
            </w:pPr>
          </w:p>
        </w:tc>
      </w:tr>
      <w:tr w:rsidR="00AE39E6" w:rsidRPr="009562E2" w14:paraId="227B7B8D" w14:textId="77777777" w:rsidTr="00C26932">
        <w:tc>
          <w:tcPr>
            <w:tcW w:w="9639" w:type="dxa"/>
            <w:tcBorders>
              <w:top w:val="single" w:sz="4" w:space="0" w:color="153F74"/>
              <w:bottom w:val="single" w:sz="4" w:space="0" w:color="153F74"/>
            </w:tcBorders>
            <w:shd w:val="clear" w:color="auto" w:fill="D9D9D9" w:themeFill="background1" w:themeFillShade="D9"/>
          </w:tcPr>
          <w:p w14:paraId="2E021F67" w14:textId="77777777" w:rsidR="00AE39E6" w:rsidRDefault="00AE39E6" w:rsidP="00C26932">
            <w:pPr>
              <w:pStyle w:val="TableText"/>
              <w:rPr>
                <w:b/>
                <w:bCs/>
              </w:rPr>
            </w:pPr>
            <w:r>
              <w:rPr>
                <w:b/>
                <w:bCs/>
              </w:rPr>
              <w:t>Output</w:t>
            </w:r>
          </w:p>
        </w:tc>
      </w:tr>
      <w:tr w:rsidR="00AE39E6" w:rsidRPr="009562E2" w14:paraId="5B16ABD2" w14:textId="77777777" w:rsidTr="00C26932">
        <w:tc>
          <w:tcPr>
            <w:tcW w:w="9639" w:type="dxa"/>
            <w:tcBorders>
              <w:top w:val="single" w:sz="4" w:space="0" w:color="153F74"/>
              <w:bottom w:val="single" w:sz="4" w:space="0" w:color="153F74"/>
            </w:tcBorders>
            <w:shd w:val="clear" w:color="auto" w:fill="auto"/>
          </w:tcPr>
          <w:p w14:paraId="763F8E7C" w14:textId="77777777" w:rsidR="00AE39E6" w:rsidRDefault="00AE39E6" w:rsidP="00C26932">
            <w:pPr>
              <w:pStyle w:val="TableText"/>
            </w:pPr>
          </w:p>
          <w:p w14:paraId="7F4A2913" w14:textId="77777777" w:rsidR="00AE39E6" w:rsidRPr="009562E2" w:rsidRDefault="00AE39E6" w:rsidP="00C26932">
            <w:pPr>
              <w:pStyle w:val="TableText"/>
            </w:pPr>
          </w:p>
        </w:tc>
      </w:tr>
    </w:tbl>
    <w:p w14:paraId="0FCA831D" w14:textId="77777777" w:rsidR="00127541" w:rsidRDefault="00127541"/>
    <w:tbl>
      <w:tblPr>
        <w:tblW w:w="9639" w:type="dxa"/>
        <w:tblInd w:w="534"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9639"/>
      </w:tblGrid>
      <w:tr w:rsidR="00A13639" w:rsidRPr="007249C9" w14:paraId="1FEF028C" w14:textId="77777777" w:rsidTr="00C26932">
        <w:trPr>
          <w:tblHeader/>
        </w:trPr>
        <w:tc>
          <w:tcPr>
            <w:tcW w:w="9639" w:type="dxa"/>
            <w:tcBorders>
              <w:bottom w:val="single" w:sz="4" w:space="0" w:color="153F74"/>
            </w:tcBorders>
            <w:shd w:val="clear" w:color="auto" w:fill="E1EEF9"/>
          </w:tcPr>
          <w:p w14:paraId="6714B19F" w14:textId="77777777" w:rsidR="00A13639" w:rsidRPr="007249C9" w:rsidRDefault="00A13639" w:rsidP="00C26932">
            <w:pPr>
              <w:pStyle w:val="TableText"/>
              <w:rPr>
                <w:b/>
              </w:rPr>
            </w:pPr>
            <w:r w:rsidRPr="00AE39E6">
              <w:rPr>
                <w:b/>
                <w:bCs/>
              </w:rPr>
              <w:t xml:space="preserve">Activity </w:t>
            </w:r>
            <w:r>
              <w:rPr>
                <w:b/>
                <w:bCs/>
              </w:rPr>
              <w:t>4</w:t>
            </w:r>
            <w:r w:rsidRPr="00AE39E6">
              <w:rPr>
                <w:b/>
                <w:bCs/>
              </w:rPr>
              <w:t xml:space="preserve"> – </w:t>
            </w:r>
            <w:sdt>
              <w:sdtPr>
                <w:rPr>
                  <w:b/>
                  <w:bCs/>
                </w:rPr>
                <w:id w:val="525683290"/>
                <w:placeholder>
                  <w:docPart w:val="8DCD6704D23946B791C783C19D4D7A6C"/>
                </w:placeholder>
                <w:showingPlcHdr/>
              </w:sdtPr>
              <w:sdtEndPr/>
              <w:sdtContent>
                <w:r w:rsidRPr="00AE39E6">
                  <w:rPr>
                    <w:rStyle w:val="PlaceholderText"/>
                    <w:b/>
                    <w:bCs/>
                  </w:rPr>
                  <w:t>[Brief description of activity]</w:t>
                </w:r>
              </w:sdtContent>
            </w:sdt>
          </w:p>
        </w:tc>
      </w:tr>
      <w:tr w:rsidR="00A13639" w:rsidRPr="00AE39E6" w14:paraId="7B88DA32" w14:textId="77777777" w:rsidTr="00C26932">
        <w:tc>
          <w:tcPr>
            <w:tcW w:w="9639" w:type="dxa"/>
            <w:tcBorders>
              <w:top w:val="single" w:sz="4" w:space="0" w:color="153F74"/>
              <w:bottom w:val="single" w:sz="4" w:space="0" w:color="153F74"/>
            </w:tcBorders>
            <w:shd w:val="clear" w:color="auto" w:fill="D9D9D9" w:themeFill="background1" w:themeFillShade="D9"/>
          </w:tcPr>
          <w:p w14:paraId="2F4169E9" w14:textId="77777777" w:rsidR="00A13639" w:rsidRPr="00AE39E6" w:rsidRDefault="00A13639" w:rsidP="00C26932">
            <w:pPr>
              <w:pStyle w:val="TableText"/>
              <w:rPr>
                <w:b/>
                <w:bCs/>
              </w:rPr>
            </w:pPr>
            <w:r>
              <w:rPr>
                <w:b/>
                <w:bCs/>
              </w:rPr>
              <w:t>Scope</w:t>
            </w:r>
          </w:p>
        </w:tc>
      </w:tr>
      <w:tr w:rsidR="00A13639" w:rsidRPr="009562E2" w14:paraId="56AC8166" w14:textId="77777777" w:rsidTr="00C26932">
        <w:tc>
          <w:tcPr>
            <w:tcW w:w="9639" w:type="dxa"/>
            <w:tcBorders>
              <w:top w:val="single" w:sz="4" w:space="0" w:color="153F74"/>
              <w:bottom w:val="single" w:sz="4" w:space="0" w:color="153F74"/>
            </w:tcBorders>
            <w:shd w:val="clear" w:color="auto" w:fill="auto"/>
          </w:tcPr>
          <w:p w14:paraId="4C27A61A" w14:textId="77777777" w:rsidR="00A13639" w:rsidRDefault="00A13639" w:rsidP="00C26932">
            <w:pPr>
              <w:pStyle w:val="TableText"/>
            </w:pPr>
          </w:p>
          <w:p w14:paraId="281C09B1" w14:textId="77777777" w:rsidR="00A13639" w:rsidRPr="009562E2" w:rsidRDefault="00A13639" w:rsidP="00C26932">
            <w:pPr>
              <w:pStyle w:val="TableText"/>
            </w:pPr>
          </w:p>
        </w:tc>
      </w:tr>
      <w:tr w:rsidR="00A13639" w:rsidRPr="009562E2" w14:paraId="49F67C4B" w14:textId="77777777" w:rsidTr="00C26932">
        <w:tc>
          <w:tcPr>
            <w:tcW w:w="9639" w:type="dxa"/>
            <w:tcBorders>
              <w:top w:val="single" w:sz="4" w:space="0" w:color="153F74"/>
              <w:bottom w:val="single" w:sz="4" w:space="0" w:color="153F74"/>
            </w:tcBorders>
            <w:shd w:val="clear" w:color="auto" w:fill="D9D9D9" w:themeFill="background1" w:themeFillShade="D9"/>
          </w:tcPr>
          <w:p w14:paraId="32ED0571" w14:textId="77777777" w:rsidR="00A13639" w:rsidRPr="00AE39E6" w:rsidRDefault="00A13639" w:rsidP="00C26932">
            <w:pPr>
              <w:pStyle w:val="TableText"/>
              <w:rPr>
                <w:b/>
                <w:bCs/>
              </w:rPr>
            </w:pPr>
            <w:r w:rsidRPr="00AE39E6">
              <w:rPr>
                <w:b/>
                <w:bCs/>
              </w:rPr>
              <w:t>Details</w:t>
            </w:r>
          </w:p>
        </w:tc>
      </w:tr>
      <w:tr w:rsidR="00A13639" w:rsidRPr="009562E2" w14:paraId="60649CF5" w14:textId="77777777" w:rsidTr="00C26932">
        <w:tc>
          <w:tcPr>
            <w:tcW w:w="9639" w:type="dxa"/>
            <w:tcBorders>
              <w:top w:val="single" w:sz="4" w:space="0" w:color="153F74"/>
              <w:bottom w:val="single" w:sz="4" w:space="0" w:color="153F74"/>
            </w:tcBorders>
            <w:shd w:val="clear" w:color="auto" w:fill="auto"/>
          </w:tcPr>
          <w:p w14:paraId="100B2496" w14:textId="77777777" w:rsidR="00A13639" w:rsidRDefault="00A13639" w:rsidP="00C26932">
            <w:pPr>
              <w:pStyle w:val="TableText"/>
            </w:pPr>
          </w:p>
          <w:p w14:paraId="16875215" w14:textId="77777777" w:rsidR="00A13639" w:rsidRPr="009562E2" w:rsidRDefault="00A13639" w:rsidP="00C26932">
            <w:pPr>
              <w:pStyle w:val="TableText"/>
            </w:pPr>
          </w:p>
        </w:tc>
      </w:tr>
      <w:tr w:rsidR="00A13639" w:rsidRPr="009562E2" w14:paraId="36DAA10A" w14:textId="77777777" w:rsidTr="00C26932">
        <w:tc>
          <w:tcPr>
            <w:tcW w:w="9639" w:type="dxa"/>
            <w:tcBorders>
              <w:top w:val="single" w:sz="4" w:space="0" w:color="153F74"/>
              <w:bottom w:val="single" w:sz="4" w:space="0" w:color="153F74"/>
            </w:tcBorders>
            <w:shd w:val="clear" w:color="auto" w:fill="D9D9D9" w:themeFill="background1" w:themeFillShade="D9"/>
          </w:tcPr>
          <w:p w14:paraId="0EE65F17" w14:textId="77777777" w:rsidR="00A13639" w:rsidRPr="00AE39E6" w:rsidRDefault="00A13639" w:rsidP="00C26932">
            <w:pPr>
              <w:pStyle w:val="TableText"/>
              <w:rPr>
                <w:b/>
                <w:bCs/>
              </w:rPr>
            </w:pPr>
            <w:r w:rsidRPr="00AE39E6">
              <w:rPr>
                <w:b/>
                <w:bCs/>
              </w:rPr>
              <w:t>Timeframe</w:t>
            </w:r>
          </w:p>
        </w:tc>
      </w:tr>
      <w:tr w:rsidR="00A13639" w:rsidRPr="009562E2" w14:paraId="08E75AC0" w14:textId="77777777" w:rsidTr="00C26932">
        <w:tc>
          <w:tcPr>
            <w:tcW w:w="9639" w:type="dxa"/>
            <w:tcBorders>
              <w:top w:val="single" w:sz="4" w:space="0" w:color="153F74"/>
              <w:bottom w:val="single" w:sz="4" w:space="0" w:color="153F74"/>
            </w:tcBorders>
            <w:shd w:val="clear" w:color="auto" w:fill="auto"/>
          </w:tcPr>
          <w:p w14:paraId="7C60D27F" w14:textId="77777777" w:rsidR="00A13639" w:rsidRDefault="00A13639" w:rsidP="00C26932">
            <w:pPr>
              <w:pStyle w:val="TableText"/>
            </w:pPr>
          </w:p>
          <w:p w14:paraId="2978587C" w14:textId="77777777" w:rsidR="00A13639" w:rsidRPr="009562E2" w:rsidRDefault="00A13639" w:rsidP="00C26932">
            <w:pPr>
              <w:pStyle w:val="TableText"/>
            </w:pPr>
          </w:p>
        </w:tc>
      </w:tr>
      <w:tr w:rsidR="00A13639" w:rsidRPr="009562E2" w14:paraId="1447E9D2" w14:textId="77777777" w:rsidTr="00C26932">
        <w:tc>
          <w:tcPr>
            <w:tcW w:w="9639" w:type="dxa"/>
            <w:tcBorders>
              <w:top w:val="single" w:sz="4" w:space="0" w:color="153F74"/>
              <w:bottom w:val="single" w:sz="4" w:space="0" w:color="153F74"/>
            </w:tcBorders>
            <w:shd w:val="clear" w:color="auto" w:fill="D9D9D9" w:themeFill="background1" w:themeFillShade="D9"/>
          </w:tcPr>
          <w:p w14:paraId="2E913917" w14:textId="77777777" w:rsidR="00A13639" w:rsidRPr="00AE39E6" w:rsidRDefault="00A13639" w:rsidP="00C26932">
            <w:pPr>
              <w:pStyle w:val="TableText"/>
              <w:rPr>
                <w:b/>
                <w:bCs/>
              </w:rPr>
            </w:pPr>
            <w:r>
              <w:rPr>
                <w:b/>
                <w:bCs/>
              </w:rPr>
              <w:t>Outcome</w:t>
            </w:r>
          </w:p>
        </w:tc>
      </w:tr>
      <w:tr w:rsidR="00A13639" w:rsidRPr="009562E2" w14:paraId="4BB89250" w14:textId="77777777" w:rsidTr="00C26932">
        <w:tc>
          <w:tcPr>
            <w:tcW w:w="9639" w:type="dxa"/>
            <w:tcBorders>
              <w:top w:val="single" w:sz="4" w:space="0" w:color="153F74"/>
              <w:bottom w:val="single" w:sz="4" w:space="0" w:color="153F74"/>
            </w:tcBorders>
            <w:shd w:val="clear" w:color="auto" w:fill="auto"/>
          </w:tcPr>
          <w:p w14:paraId="25E1D530" w14:textId="77777777" w:rsidR="00A13639" w:rsidRDefault="00A13639" w:rsidP="00C26932">
            <w:pPr>
              <w:pStyle w:val="TableText"/>
            </w:pPr>
          </w:p>
          <w:p w14:paraId="63BC593E" w14:textId="77777777" w:rsidR="00A13639" w:rsidRPr="009562E2" w:rsidRDefault="00A13639" w:rsidP="00C26932">
            <w:pPr>
              <w:pStyle w:val="TableText"/>
            </w:pPr>
          </w:p>
        </w:tc>
      </w:tr>
      <w:tr w:rsidR="00A13639" w:rsidRPr="009562E2" w14:paraId="4A403D7C" w14:textId="77777777" w:rsidTr="00C26932">
        <w:tc>
          <w:tcPr>
            <w:tcW w:w="9639" w:type="dxa"/>
            <w:tcBorders>
              <w:top w:val="single" w:sz="4" w:space="0" w:color="153F74"/>
              <w:bottom w:val="single" w:sz="4" w:space="0" w:color="153F74"/>
            </w:tcBorders>
            <w:shd w:val="clear" w:color="auto" w:fill="D9D9D9" w:themeFill="background1" w:themeFillShade="D9"/>
          </w:tcPr>
          <w:p w14:paraId="02D1EB65" w14:textId="77777777" w:rsidR="00A13639" w:rsidRDefault="00A13639" w:rsidP="00C26932">
            <w:pPr>
              <w:pStyle w:val="TableText"/>
              <w:rPr>
                <w:b/>
                <w:bCs/>
              </w:rPr>
            </w:pPr>
            <w:r>
              <w:rPr>
                <w:b/>
                <w:bCs/>
              </w:rPr>
              <w:t>Costs</w:t>
            </w:r>
          </w:p>
        </w:tc>
      </w:tr>
      <w:tr w:rsidR="00A13639" w:rsidRPr="009562E2" w14:paraId="3AF21C3F" w14:textId="77777777" w:rsidTr="00C26932">
        <w:tc>
          <w:tcPr>
            <w:tcW w:w="9639" w:type="dxa"/>
            <w:tcBorders>
              <w:top w:val="single" w:sz="4" w:space="0" w:color="153F74"/>
              <w:bottom w:val="single" w:sz="4" w:space="0" w:color="153F74"/>
            </w:tcBorders>
            <w:shd w:val="clear" w:color="auto" w:fill="auto"/>
          </w:tcPr>
          <w:p w14:paraId="1D8395F1" w14:textId="77777777" w:rsidR="00A13639" w:rsidRDefault="00A13639" w:rsidP="00C26932">
            <w:pPr>
              <w:pStyle w:val="TableText"/>
            </w:pPr>
          </w:p>
          <w:p w14:paraId="5C1C0B80" w14:textId="77777777" w:rsidR="00A13639" w:rsidRPr="009562E2" w:rsidRDefault="00A13639" w:rsidP="00C26932">
            <w:pPr>
              <w:pStyle w:val="TableText"/>
            </w:pPr>
          </w:p>
        </w:tc>
      </w:tr>
      <w:tr w:rsidR="00A13639" w:rsidRPr="009562E2" w14:paraId="28EDF2AE" w14:textId="77777777" w:rsidTr="00C26932">
        <w:tc>
          <w:tcPr>
            <w:tcW w:w="9639" w:type="dxa"/>
            <w:tcBorders>
              <w:top w:val="single" w:sz="4" w:space="0" w:color="153F74"/>
              <w:bottom w:val="single" w:sz="4" w:space="0" w:color="153F74"/>
            </w:tcBorders>
            <w:shd w:val="clear" w:color="auto" w:fill="D9D9D9" w:themeFill="background1" w:themeFillShade="D9"/>
          </w:tcPr>
          <w:p w14:paraId="75326231" w14:textId="77777777" w:rsidR="00A13639" w:rsidRDefault="00A13639" w:rsidP="00C26932">
            <w:pPr>
              <w:pStyle w:val="TableText"/>
              <w:rPr>
                <w:b/>
                <w:bCs/>
              </w:rPr>
            </w:pPr>
            <w:r>
              <w:rPr>
                <w:b/>
                <w:bCs/>
              </w:rPr>
              <w:t>Output</w:t>
            </w:r>
          </w:p>
        </w:tc>
      </w:tr>
      <w:tr w:rsidR="00A13639" w:rsidRPr="009562E2" w14:paraId="28658F72" w14:textId="77777777" w:rsidTr="00C26932">
        <w:tc>
          <w:tcPr>
            <w:tcW w:w="9639" w:type="dxa"/>
            <w:tcBorders>
              <w:top w:val="single" w:sz="4" w:space="0" w:color="153F74"/>
              <w:bottom w:val="single" w:sz="4" w:space="0" w:color="153F74"/>
            </w:tcBorders>
            <w:shd w:val="clear" w:color="auto" w:fill="auto"/>
          </w:tcPr>
          <w:p w14:paraId="4B83C0DF" w14:textId="77777777" w:rsidR="00A13639" w:rsidRDefault="00A13639" w:rsidP="00C26932">
            <w:pPr>
              <w:pStyle w:val="TableText"/>
            </w:pPr>
          </w:p>
          <w:p w14:paraId="188B05AD" w14:textId="77777777" w:rsidR="00A13639" w:rsidRPr="009562E2" w:rsidRDefault="00A13639" w:rsidP="00C26932">
            <w:pPr>
              <w:pStyle w:val="TableText"/>
            </w:pPr>
          </w:p>
        </w:tc>
      </w:tr>
    </w:tbl>
    <w:p w14:paraId="5B3CDAD5" w14:textId="77777777" w:rsidR="00A13639" w:rsidRDefault="00A13639" w:rsidP="004C084A">
      <w:pPr>
        <w:pStyle w:val="Number1"/>
        <w:spacing w:before="240"/>
        <w:rPr>
          <w:rFonts w:eastAsia="Cambria"/>
          <w:lang w:val="en-US"/>
        </w:rPr>
      </w:pPr>
      <w:r>
        <w:rPr>
          <w:w w:val="105"/>
        </w:rPr>
        <w:t>The</w:t>
      </w:r>
      <w:r>
        <w:rPr>
          <w:spacing w:val="-9"/>
          <w:w w:val="105"/>
        </w:rPr>
        <w:t xml:space="preserve"> </w:t>
      </w:r>
      <w:r>
        <w:rPr>
          <w:w w:val="105"/>
        </w:rPr>
        <w:t>total</w:t>
      </w:r>
      <w:r>
        <w:rPr>
          <w:spacing w:val="-8"/>
          <w:w w:val="105"/>
        </w:rPr>
        <w:t xml:space="preserve"> </w:t>
      </w:r>
      <w:r w:rsidRPr="00A13639">
        <w:t>estimated</w:t>
      </w:r>
      <w:r>
        <w:rPr>
          <w:spacing w:val="-1"/>
          <w:w w:val="105"/>
        </w:rPr>
        <w:t xml:space="preserve"> </w:t>
      </w:r>
      <w:r>
        <w:rPr>
          <w:w w:val="105"/>
        </w:rPr>
        <w:t>value</w:t>
      </w:r>
      <w:r>
        <w:rPr>
          <w:spacing w:val="-2"/>
          <w:w w:val="105"/>
        </w:rPr>
        <w:t xml:space="preserve"> </w:t>
      </w:r>
      <w:r>
        <w:rPr>
          <w:w w:val="105"/>
        </w:rPr>
        <w:t>of</w:t>
      </w:r>
      <w:r>
        <w:rPr>
          <w:spacing w:val="-10"/>
          <w:w w:val="105"/>
        </w:rPr>
        <w:t xml:space="preserve"> </w:t>
      </w:r>
      <w:r>
        <w:rPr>
          <w:w w:val="105"/>
        </w:rPr>
        <w:t>the</w:t>
      </w:r>
      <w:r>
        <w:rPr>
          <w:spacing w:val="-6"/>
          <w:w w:val="105"/>
        </w:rPr>
        <w:t xml:space="preserve"> </w:t>
      </w:r>
      <w:r>
        <w:rPr>
          <w:w w:val="105"/>
        </w:rPr>
        <w:t>undertaking</w:t>
      </w:r>
      <w:r>
        <w:rPr>
          <w:spacing w:val="8"/>
          <w:w w:val="105"/>
        </w:rPr>
        <w:t xml:space="preserve"> </w:t>
      </w:r>
      <w:r>
        <w:rPr>
          <w:w w:val="105"/>
        </w:rPr>
        <w:t xml:space="preserve">is </w:t>
      </w:r>
      <w:sdt>
        <w:sdtPr>
          <w:rPr>
            <w:w w:val="105"/>
          </w:rPr>
          <w:id w:val="-908543561"/>
          <w:placeholder>
            <w:docPart w:val="0EF886AB3DBC4C0E806209A6414F5871"/>
          </w:placeholder>
          <w:showingPlcHdr/>
        </w:sdtPr>
        <w:sdtEndPr/>
        <w:sdtContent>
          <w:r>
            <w:rPr>
              <w:rStyle w:val="PlaceholderText"/>
              <w:rFonts w:eastAsia="Cambria"/>
            </w:rPr>
            <w:t>[enter value]</w:t>
          </w:r>
        </w:sdtContent>
      </w:sdt>
      <w:r w:rsidR="004C084A">
        <w:rPr>
          <w:w w:val="105"/>
        </w:rPr>
        <w:t>.</w:t>
      </w:r>
    </w:p>
    <w:p w14:paraId="48A41617" w14:textId="77777777" w:rsidR="00382660" w:rsidRDefault="00A13639" w:rsidP="004C084A">
      <w:pPr>
        <w:pStyle w:val="Heading1"/>
      </w:pPr>
      <w:bookmarkStart w:id="4" w:name="_Toc24094495"/>
      <w:r>
        <w:t>Offer of undertaking</w:t>
      </w:r>
      <w:bookmarkEnd w:id="2"/>
      <w:bookmarkEnd w:id="4"/>
    </w:p>
    <w:p w14:paraId="59F03BBB" w14:textId="77777777" w:rsidR="00A13639" w:rsidRDefault="00A13639" w:rsidP="004C084A">
      <w:pPr>
        <w:pStyle w:val="BodyText"/>
        <w:keepNext/>
        <w:rPr>
          <w:b/>
          <w:bCs/>
          <w:lang w:val="en-US"/>
        </w:rPr>
      </w:pPr>
      <w:r w:rsidRPr="00A13639">
        <w:rPr>
          <w:b/>
          <w:bCs/>
          <w:lang w:val="en-US"/>
        </w:rPr>
        <w:t>Executed as an Undertaking</w:t>
      </w:r>
    </w:p>
    <w:p w14:paraId="70306ACB" w14:textId="77777777" w:rsidR="00A13639" w:rsidRDefault="00A836C0" w:rsidP="004C084A">
      <w:pPr>
        <w:pStyle w:val="BodyText"/>
        <w:keepNext/>
        <w:rPr>
          <w:b/>
        </w:rPr>
      </w:pPr>
      <w:sdt>
        <w:sdtPr>
          <w:rPr>
            <w:b/>
          </w:rPr>
          <w:id w:val="-436215569"/>
          <w:placeholder>
            <w:docPart w:val="3981AEF4BB264DE0B61D26D040A7438A"/>
          </w:placeholder>
          <w:showingPlcHdr/>
        </w:sdtPr>
        <w:sdtEndPr/>
        <w:sdtContent>
          <w:r w:rsidR="00A13639">
            <w:rPr>
              <w:rStyle w:val="PlaceholderText"/>
              <w:rFonts w:eastAsia="Calibri"/>
            </w:rPr>
            <w:t>[Company name]</w:t>
          </w:r>
        </w:sdtContent>
      </w:sdt>
      <w:r w:rsidR="00A13639">
        <w:rPr>
          <w:b/>
        </w:rPr>
        <w:t xml:space="preserve"> ABN: </w:t>
      </w:r>
      <w:sdt>
        <w:sdtPr>
          <w:rPr>
            <w:b/>
          </w:rPr>
          <w:id w:val="-1979291765"/>
          <w:placeholder>
            <w:docPart w:val="1BA9217CF79F469BAE5A0D1EB8C0D72E"/>
          </w:placeholder>
          <w:showingPlcHdr/>
        </w:sdtPr>
        <w:sdtEndPr/>
        <w:sdtContent>
          <w:r w:rsidR="00A13639">
            <w:rPr>
              <w:rStyle w:val="PlaceholderText"/>
              <w:rFonts w:eastAsia="Calibri"/>
            </w:rPr>
            <w:t>[Enter ABN number]</w:t>
          </w:r>
        </w:sdtContent>
      </w:sdt>
    </w:p>
    <w:p w14:paraId="0C7DE33D" w14:textId="77777777" w:rsidR="00FA728A" w:rsidRDefault="00A13639" w:rsidP="004C084A">
      <w:pPr>
        <w:pStyle w:val="BodyText"/>
        <w:keepNext/>
        <w:rPr>
          <w:lang w:val="en-US"/>
        </w:rPr>
      </w:pPr>
      <w:r w:rsidRPr="00A13639">
        <w:rPr>
          <w:lang w:val="en-US"/>
        </w:rPr>
        <w:t xml:space="preserve">Executed by </w:t>
      </w:r>
      <w:sdt>
        <w:sdtPr>
          <w:rPr>
            <w:b/>
          </w:rPr>
          <w:id w:val="2074156028"/>
          <w:placeholder>
            <w:docPart w:val="8819587FE0D447D989B77CA93A2328D8"/>
          </w:placeholder>
          <w:showingPlcHdr/>
        </w:sdtPr>
        <w:sdtEndPr/>
        <w:sdtContent>
          <w:r>
            <w:rPr>
              <w:rStyle w:val="PlaceholderText"/>
              <w:rFonts w:eastAsia="Calibri"/>
            </w:rPr>
            <w:t>[Company name]</w:t>
          </w:r>
        </w:sdtContent>
      </w:sdt>
      <w:r>
        <w:rPr>
          <w:b/>
        </w:rPr>
        <w:t xml:space="preserve"> ABN: </w:t>
      </w:r>
      <w:sdt>
        <w:sdtPr>
          <w:rPr>
            <w:b/>
          </w:rPr>
          <w:id w:val="-608897143"/>
          <w:placeholder>
            <w:docPart w:val="540FA4B134BA4C59A853E2E132B09A80"/>
          </w:placeholder>
          <w:showingPlcHdr/>
        </w:sdtPr>
        <w:sdtEndPr/>
        <w:sdtContent>
          <w:r>
            <w:rPr>
              <w:rStyle w:val="PlaceholderText"/>
              <w:rFonts w:eastAsia="Calibri"/>
            </w:rPr>
            <w:t>[Enter ABN number]</w:t>
          </w:r>
        </w:sdtContent>
      </w:sdt>
      <w:r w:rsidRPr="00A13639">
        <w:rPr>
          <w:lang w:val="en-US"/>
        </w:rPr>
        <w:t xml:space="preserve"> pursuant to section 127(1) of the </w:t>
      </w:r>
      <w:r w:rsidRPr="00A13639">
        <w:rPr>
          <w:i/>
          <w:iCs/>
          <w:lang w:val="en-US"/>
        </w:rPr>
        <w:t>Corporations Act 2001</w:t>
      </w:r>
      <w:r w:rsidRPr="00A13639">
        <w:rPr>
          <w:lang w:val="en-US"/>
        </w:rPr>
        <w:t xml:space="preserve"> (</w:t>
      </w:r>
      <w:proofErr w:type="spellStart"/>
      <w:r w:rsidRPr="00A13639">
        <w:rPr>
          <w:lang w:val="en-US"/>
        </w:rPr>
        <w:t>Cth</w:t>
      </w:r>
      <w:proofErr w:type="spellEnd"/>
      <w:r w:rsidRPr="00A13639">
        <w:rPr>
          <w:lang w:val="en-US"/>
        </w:rPr>
        <w:t>) by:</w:t>
      </w:r>
    </w:p>
    <w:tbl>
      <w:tblPr>
        <w:tblStyle w:val="TableGrid"/>
        <w:tblW w:w="0" w:type="auto"/>
        <w:tbl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insideH w:val="single" w:sz="4" w:space="0" w:color="808080" w:themeColor="accent6" w:themeShade="80"/>
          <w:insideV w:val="single" w:sz="4" w:space="0" w:color="808080" w:themeColor="accent6" w:themeShade="80"/>
        </w:tblBorders>
        <w:tblLook w:val="04A0" w:firstRow="1" w:lastRow="0" w:firstColumn="1" w:lastColumn="0" w:noHBand="0" w:noVBand="1"/>
      </w:tblPr>
      <w:tblGrid>
        <w:gridCol w:w="4932"/>
        <w:gridCol w:w="4932"/>
      </w:tblGrid>
      <w:tr w:rsidR="00A13639" w14:paraId="2230EC5A" w14:textId="77777777" w:rsidTr="004C084A">
        <w:trPr>
          <w:trHeight w:val="886"/>
        </w:trPr>
        <w:tc>
          <w:tcPr>
            <w:tcW w:w="4932" w:type="dxa"/>
            <w:tcMar>
              <w:left w:w="113" w:type="dxa"/>
              <w:right w:w="113" w:type="dxa"/>
            </w:tcMar>
          </w:tcPr>
          <w:p w14:paraId="54834771" w14:textId="77777777" w:rsidR="00A13639" w:rsidRDefault="00A13639" w:rsidP="004C084A">
            <w:pPr>
              <w:pStyle w:val="BodyText"/>
              <w:keepNext/>
              <w:rPr>
                <w:lang w:val="en-US"/>
              </w:rPr>
            </w:pPr>
          </w:p>
        </w:tc>
        <w:tc>
          <w:tcPr>
            <w:tcW w:w="4932" w:type="dxa"/>
            <w:tcMar>
              <w:left w:w="113" w:type="dxa"/>
              <w:right w:w="113" w:type="dxa"/>
            </w:tcMar>
          </w:tcPr>
          <w:p w14:paraId="4B58A14D" w14:textId="77777777" w:rsidR="00A13639" w:rsidRDefault="00A13639" w:rsidP="004C084A">
            <w:pPr>
              <w:pStyle w:val="BodyText"/>
              <w:keepNext/>
              <w:rPr>
                <w:lang w:val="en-US"/>
              </w:rPr>
            </w:pPr>
          </w:p>
        </w:tc>
      </w:tr>
      <w:tr w:rsidR="00A13639" w14:paraId="381C5EE4" w14:textId="77777777" w:rsidTr="004C084A">
        <w:tc>
          <w:tcPr>
            <w:tcW w:w="4932" w:type="dxa"/>
            <w:tcMar>
              <w:left w:w="113" w:type="dxa"/>
              <w:right w:w="113" w:type="dxa"/>
            </w:tcMar>
          </w:tcPr>
          <w:p w14:paraId="49E80951" w14:textId="77777777" w:rsidR="00A13639" w:rsidRPr="00A13639" w:rsidRDefault="00A13639" w:rsidP="00A13639">
            <w:pPr>
              <w:pStyle w:val="BodyText"/>
              <w:rPr>
                <w:b/>
                <w:bCs/>
              </w:rPr>
            </w:pPr>
            <w:r w:rsidRPr="00A13639">
              <w:rPr>
                <w:b/>
                <w:bCs/>
              </w:rPr>
              <w:t>Signature of Director</w:t>
            </w:r>
          </w:p>
        </w:tc>
        <w:tc>
          <w:tcPr>
            <w:tcW w:w="4932" w:type="dxa"/>
            <w:tcMar>
              <w:left w:w="113" w:type="dxa"/>
              <w:right w:w="113" w:type="dxa"/>
            </w:tcMar>
          </w:tcPr>
          <w:p w14:paraId="65BA5359" w14:textId="77777777" w:rsidR="00A13639" w:rsidRPr="00A13639" w:rsidRDefault="00A13639" w:rsidP="00A13639">
            <w:pPr>
              <w:pStyle w:val="BodyText"/>
              <w:rPr>
                <w:b/>
                <w:bCs/>
              </w:rPr>
            </w:pPr>
            <w:r w:rsidRPr="00A13639">
              <w:rPr>
                <w:b/>
                <w:bCs/>
              </w:rPr>
              <w:t>Signature of Director/Company Secretary</w:t>
            </w:r>
          </w:p>
        </w:tc>
      </w:tr>
      <w:tr w:rsidR="00A13639" w14:paraId="4FCD9458" w14:textId="77777777" w:rsidTr="004C084A">
        <w:trPr>
          <w:trHeight w:val="479"/>
        </w:trPr>
        <w:tc>
          <w:tcPr>
            <w:tcW w:w="4932" w:type="dxa"/>
            <w:tcMar>
              <w:left w:w="113" w:type="dxa"/>
              <w:right w:w="113" w:type="dxa"/>
            </w:tcMar>
          </w:tcPr>
          <w:p w14:paraId="33711756" w14:textId="77777777" w:rsidR="00A13639" w:rsidRDefault="00A13639" w:rsidP="00A13639">
            <w:pPr>
              <w:pStyle w:val="BodyText"/>
              <w:rPr>
                <w:lang w:val="en-US"/>
              </w:rPr>
            </w:pPr>
          </w:p>
        </w:tc>
        <w:tc>
          <w:tcPr>
            <w:tcW w:w="4932" w:type="dxa"/>
            <w:tcMar>
              <w:left w:w="113" w:type="dxa"/>
              <w:right w:w="113" w:type="dxa"/>
            </w:tcMar>
          </w:tcPr>
          <w:p w14:paraId="14991529" w14:textId="77777777" w:rsidR="00A13639" w:rsidRDefault="00A13639" w:rsidP="00A13639">
            <w:pPr>
              <w:pStyle w:val="BodyText"/>
              <w:rPr>
                <w:lang w:val="en-US"/>
              </w:rPr>
            </w:pPr>
          </w:p>
        </w:tc>
      </w:tr>
      <w:tr w:rsidR="00A13639" w14:paraId="0CA09B74" w14:textId="77777777" w:rsidTr="004C084A">
        <w:tc>
          <w:tcPr>
            <w:tcW w:w="4932" w:type="dxa"/>
            <w:tcMar>
              <w:left w:w="113" w:type="dxa"/>
              <w:right w:w="113" w:type="dxa"/>
            </w:tcMar>
          </w:tcPr>
          <w:p w14:paraId="1CC0D4A1" w14:textId="77777777" w:rsidR="00A13639" w:rsidRDefault="00A13639" w:rsidP="00A13639">
            <w:pPr>
              <w:pStyle w:val="BodyText"/>
              <w:rPr>
                <w:lang w:val="en-US"/>
              </w:rPr>
            </w:pPr>
            <w:r>
              <w:rPr>
                <w:b/>
                <w:w w:val="105"/>
                <w:sz w:val="18"/>
              </w:rPr>
              <w:t>Name</w:t>
            </w:r>
            <w:r>
              <w:rPr>
                <w:b/>
                <w:spacing w:val="-7"/>
                <w:w w:val="105"/>
                <w:sz w:val="18"/>
              </w:rPr>
              <w:t xml:space="preserve"> </w:t>
            </w:r>
            <w:r>
              <w:rPr>
                <w:b/>
                <w:w w:val="105"/>
                <w:sz w:val="18"/>
              </w:rPr>
              <w:t>of</w:t>
            </w:r>
            <w:r>
              <w:rPr>
                <w:b/>
                <w:spacing w:val="-3"/>
                <w:w w:val="105"/>
                <w:sz w:val="18"/>
              </w:rPr>
              <w:t xml:space="preserve"> </w:t>
            </w:r>
            <w:r>
              <w:rPr>
                <w:b/>
                <w:w w:val="105"/>
                <w:sz w:val="18"/>
              </w:rPr>
              <w:t>Director</w:t>
            </w:r>
            <w:r>
              <w:rPr>
                <w:b/>
                <w:spacing w:val="-6"/>
                <w:w w:val="105"/>
                <w:sz w:val="18"/>
              </w:rPr>
              <w:t xml:space="preserve"> </w:t>
            </w:r>
            <w:r>
              <w:rPr>
                <w:b/>
                <w:w w:val="105"/>
                <w:sz w:val="18"/>
              </w:rPr>
              <w:t>(print)</w:t>
            </w:r>
          </w:p>
        </w:tc>
        <w:tc>
          <w:tcPr>
            <w:tcW w:w="4932" w:type="dxa"/>
            <w:tcMar>
              <w:left w:w="113" w:type="dxa"/>
              <w:right w:w="113" w:type="dxa"/>
            </w:tcMar>
          </w:tcPr>
          <w:p w14:paraId="2CA9E41B" w14:textId="77777777" w:rsidR="00A13639" w:rsidRDefault="00A13639" w:rsidP="00A13639">
            <w:pPr>
              <w:pStyle w:val="BodyText"/>
              <w:rPr>
                <w:lang w:val="en-US"/>
              </w:rPr>
            </w:pPr>
            <w:r>
              <w:rPr>
                <w:b/>
                <w:sz w:val="18"/>
              </w:rPr>
              <w:t>Name</w:t>
            </w:r>
            <w:r>
              <w:rPr>
                <w:b/>
                <w:spacing w:val="17"/>
                <w:sz w:val="18"/>
              </w:rPr>
              <w:t xml:space="preserve"> </w:t>
            </w:r>
            <w:r>
              <w:rPr>
                <w:b/>
                <w:sz w:val="18"/>
              </w:rPr>
              <w:t>of</w:t>
            </w:r>
            <w:r>
              <w:rPr>
                <w:b/>
                <w:spacing w:val="18"/>
                <w:sz w:val="18"/>
              </w:rPr>
              <w:t xml:space="preserve"> </w:t>
            </w:r>
            <w:r>
              <w:rPr>
                <w:b/>
                <w:sz w:val="18"/>
              </w:rPr>
              <w:t>Director/Company</w:t>
            </w:r>
            <w:r>
              <w:rPr>
                <w:b/>
                <w:spacing w:val="17"/>
                <w:sz w:val="18"/>
              </w:rPr>
              <w:t xml:space="preserve"> </w:t>
            </w:r>
            <w:r>
              <w:rPr>
                <w:b/>
                <w:sz w:val="18"/>
              </w:rPr>
              <w:t>Secretary</w:t>
            </w:r>
            <w:r>
              <w:rPr>
                <w:b/>
                <w:spacing w:val="19"/>
                <w:sz w:val="18"/>
              </w:rPr>
              <w:t xml:space="preserve"> </w:t>
            </w:r>
            <w:r>
              <w:rPr>
                <w:b/>
                <w:sz w:val="18"/>
              </w:rPr>
              <w:t>(print)</w:t>
            </w:r>
          </w:p>
        </w:tc>
      </w:tr>
      <w:tr w:rsidR="004C084A" w14:paraId="410A4A21" w14:textId="77777777" w:rsidTr="004C084A">
        <w:trPr>
          <w:trHeight w:val="738"/>
        </w:trPr>
        <w:tc>
          <w:tcPr>
            <w:tcW w:w="4932" w:type="dxa"/>
            <w:tcMar>
              <w:left w:w="113" w:type="dxa"/>
              <w:right w:w="113" w:type="dxa"/>
            </w:tcMar>
            <w:vAlign w:val="bottom"/>
          </w:tcPr>
          <w:p w14:paraId="08787B19" w14:textId="77777777" w:rsidR="004C084A" w:rsidRDefault="004C084A" w:rsidP="004C084A">
            <w:pPr>
              <w:pStyle w:val="BodyText"/>
              <w:rPr>
                <w:lang w:val="en-US"/>
              </w:rPr>
            </w:pPr>
            <w:r w:rsidRPr="00A13639">
              <w:rPr>
                <w:b/>
                <w:bCs/>
                <w:lang w:val="en-US"/>
              </w:rPr>
              <w:t>Date:</w:t>
            </w:r>
            <w:r>
              <w:rPr>
                <w:lang w:val="en-US"/>
              </w:rPr>
              <w:t xml:space="preserve"> </w:t>
            </w:r>
            <w:sdt>
              <w:sdtPr>
                <w:rPr>
                  <w:lang w:val="en-US"/>
                </w:rPr>
                <w:id w:val="1223793535"/>
                <w:placeholder>
                  <w:docPart w:val="3AC1F9F05FD14D61A30374B035855358"/>
                </w:placeholder>
                <w:showingPlcHdr/>
                <w:date>
                  <w:dateFormat w:val="d/MM/yyyy"/>
                  <w:lid w:val="en-AU"/>
                  <w:storeMappedDataAs w:val="dateTime"/>
                  <w:calendar w:val="gregorian"/>
                </w:date>
              </w:sdtPr>
              <w:sdtEndPr/>
              <w:sdtContent>
                <w:r w:rsidRPr="003C33E6">
                  <w:rPr>
                    <w:rStyle w:val="PlaceholderText"/>
                    <w:rFonts w:eastAsia="Cambria"/>
                  </w:rPr>
                  <w:t>Click or tap to enter a date.</w:t>
                </w:r>
              </w:sdtContent>
            </w:sdt>
          </w:p>
        </w:tc>
        <w:tc>
          <w:tcPr>
            <w:tcW w:w="4932" w:type="dxa"/>
            <w:tcMar>
              <w:left w:w="113" w:type="dxa"/>
              <w:right w:w="113" w:type="dxa"/>
            </w:tcMar>
            <w:vAlign w:val="bottom"/>
          </w:tcPr>
          <w:p w14:paraId="11172C47" w14:textId="77777777" w:rsidR="004C084A" w:rsidRDefault="004C084A" w:rsidP="004C084A">
            <w:pPr>
              <w:pStyle w:val="BodyText"/>
              <w:rPr>
                <w:lang w:val="en-US"/>
              </w:rPr>
            </w:pPr>
            <w:r w:rsidRPr="00A13639">
              <w:rPr>
                <w:b/>
                <w:bCs/>
                <w:lang w:val="en-US"/>
              </w:rPr>
              <w:t>Date:</w:t>
            </w:r>
            <w:r>
              <w:rPr>
                <w:lang w:val="en-US"/>
              </w:rPr>
              <w:t xml:space="preserve"> </w:t>
            </w:r>
            <w:sdt>
              <w:sdtPr>
                <w:rPr>
                  <w:lang w:val="en-US"/>
                </w:rPr>
                <w:id w:val="33170052"/>
                <w:placeholder>
                  <w:docPart w:val="EC92F783E7D640C699C91E62F5D8B02B"/>
                </w:placeholder>
                <w:showingPlcHdr/>
                <w:date>
                  <w:dateFormat w:val="d/MM/yyyy"/>
                  <w:lid w:val="en-AU"/>
                  <w:storeMappedDataAs w:val="dateTime"/>
                  <w:calendar w:val="gregorian"/>
                </w:date>
              </w:sdtPr>
              <w:sdtEndPr/>
              <w:sdtContent>
                <w:r w:rsidRPr="003C33E6">
                  <w:rPr>
                    <w:rStyle w:val="PlaceholderText"/>
                    <w:rFonts w:eastAsia="Cambria"/>
                  </w:rPr>
                  <w:t>Click or tap to enter a date.</w:t>
                </w:r>
              </w:sdtContent>
            </w:sdt>
          </w:p>
        </w:tc>
      </w:tr>
    </w:tbl>
    <w:p w14:paraId="42CA9F84" w14:textId="77777777" w:rsidR="00A13639" w:rsidRDefault="00A13639" w:rsidP="00A13639">
      <w:pPr>
        <w:pStyle w:val="BodyText"/>
        <w:rPr>
          <w:lang w:val="en-US"/>
        </w:rPr>
      </w:pPr>
    </w:p>
    <w:p w14:paraId="72566863" w14:textId="77777777" w:rsidR="00FA728A" w:rsidRDefault="004C084A" w:rsidP="004B5A0B">
      <w:pPr>
        <w:pStyle w:val="Heading1"/>
        <w:widowControl w:val="0"/>
      </w:pPr>
      <w:r>
        <w:lastRenderedPageBreak/>
        <w:t>Acceptance of undertaking</w:t>
      </w:r>
    </w:p>
    <w:p w14:paraId="77EF8B35" w14:textId="77777777" w:rsidR="004C084A" w:rsidRDefault="004C084A" w:rsidP="004B5A0B">
      <w:pPr>
        <w:pStyle w:val="BodyText"/>
        <w:keepNext/>
        <w:widowControl w:val="0"/>
        <w:rPr>
          <w:lang w:val="en-US"/>
        </w:rPr>
      </w:pPr>
      <w:r w:rsidRPr="004C084A">
        <w:rPr>
          <w:lang w:val="en-US"/>
        </w:rPr>
        <w:t>Accepted by the National Heavy Vehicle Regulator pursuant to sections 590A(2) and 661(1)(b) of the Heavy Vehicle National Law by:</w:t>
      </w:r>
    </w:p>
    <w:tbl>
      <w:tblPr>
        <w:tblStyle w:val="TableGrid"/>
        <w:tblW w:w="0" w:type="auto"/>
        <w:tblBorders>
          <w:top w:val="single" w:sz="4" w:space="0" w:color="808080" w:themeColor="accent6" w:themeShade="80"/>
          <w:left w:val="single" w:sz="4" w:space="0" w:color="808080" w:themeColor="accent6" w:themeShade="80"/>
          <w:bottom w:val="single" w:sz="4" w:space="0" w:color="808080" w:themeColor="accent6" w:themeShade="80"/>
          <w:right w:val="single" w:sz="4" w:space="0" w:color="808080" w:themeColor="accent6" w:themeShade="80"/>
          <w:insideH w:val="single" w:sz="4" w:space="0" w:color="808080" w:themeColor="accent6" w:themeShade="80"/>
          <w:insideV w:val="single" w:sz="4" w:space="0" w:color="808080" w:themeColor="accent6" w:themeShade="80"/>
        </w:tblBorders>
        <w:tblLook w:val="04A0" w:firstRow="1" w:lastRow="0" w:firstColumn="1" w:lastColumn="0" w:noHBand="0" w:noVBand="1"/>
      </w:tblPr>
      <w:tblGrid>
        <w:gridCol w:w="4932"/>
      </w:tblGrid>
      <w:tr w:rsidR="004C084A" w14:paraId="4641951D" w14:textId="77777777" w:rsidTr="00C26932">
        <w:trPr>
          <w:trHeight w:val="886"/>
        </w:trPr>
        <w:tc>
          <w:tcPr>
            <w:tcW w:w="4932" w:type="dxa"/>
            <w:tcMar>
              <w:left w:w="113" w:type="dxa"/>
              <w:right w:w="113" w:type="dxa"/>
            </w:tcMar>
          </w:tcPr>
          <w:p w14:paraId="3BBC6A2A" w14:textId="77777777" w:rsidR="004C084A" w:rsidRDefault="004C084A" w:rsidP="004B5A0B">
            <w:pPr>
              <w:pStyle w:val="BodyText"/>
              <w:keepNext/>
              <w:widowControl w:val="0"/>
              <w:rPr>
                <w:lang w:val="en-US"/>
              </w:rPr>
            </w:pPr>
          </w:p>
        </w:tc>
      </w:tr>
      <w:tr w:rsidR="004C084A" w:rsidRPr="00A13639" w14:paraId="3E61EEBE" w14:textId="77777777" w:rsidTr="00C26932">
        <w:tc>
          <w:tcPr>
            <w:tcW w:w="4932" w:type="dxa"/>
            <w:tcMar>
              <w:left w:w="113" w:type="dxa"/>
              <w:right w:w="113" w:type="dxa"/>
            </w:tcMar>
          </w:tcPr>
          <w:p w14:paraId="5D025ACA" w14:textId="77777777" w:rsidR="004C084A" w:rsidRPr="00A13639" w:rsidRDefault="004C084A" w:rsidP="004B5A0B">
            <w:pPr>
              <w:pStyle w:val="BodyText"/>
              <w:keepNext/>
              <w:widowControl w:val="0"/>
              <w:rPr>
                <w:b/>
                <w:bCs/>
              </w:rPr>
            </w:pPr>
            <w:r w:rsidRPr="004C084A">
              <w:rPr>
                <w:b/>
                <w:bCs/>
              </w:rPr>
              <w:t>Signature of Chief Executive Officer</w:t>
            </w:r>
          </w:p>
        </w:tc>
      </w:tr>
      <w:tr w:rsidR="004C084A" w14:paraId="76FEE08C" w14:textId="77777777" w:rsidTr="00C26932">
        <w:trPr>
          <w:trHeight w:val="479"/>
        </w:trPr>
        <w:tc>
          <w:tcPr>
            <w:tcW w:w="4932" w:type="dxa"/>
            <w:tcMar>
              <w:left w:w="113" w:type="dxa"/>
              <w:right w:w="113" w:type="dxa"/>
            </w:tcMar>
          </w:tcPr>
          <w:p w14:paraId="4E10D66D" w14:textId="77777777" w:rsidR="004C084A" w:rsidRDefault="004C084A" w:rsidP="00C26932">
            <w:pPr>
              <w:pStyle w:val="BodyText"/>
              <w:rPr>
                <w:lang w:val="en-US"/>
              </w:rPr>
            </w:pPr>
          </w:p>
        </w:tc>
      </w:tr>
      <w:tr w:rsidR="004C084A" w14:paraId="388984C5" w14:textId="77777777" w:rsidTr="00C26932">
        <w:tc>
          <w:tcPr>
            <w:tcW w:w="4932" w:type="dxa"/>
            <w:tcMar>
              <w:left w:w="113" w:type="dxa"/>
              <w:right w:w="113" w:type="dxa"/>
            </w:tcMar>
          </w:tcPr>
          <w:p w14:paraId="2AF9499B" w14:textId="77777777" w:rsidR="004C084A" w:rsidRDefault="004C084A" w:rsidP="00C26932">
            <w:pPr>
              <w:pStyle w:val="BodyText"/>
              <w:rPr>
                <w:lang w:val="en-US"/>
              </w:rPr>
            </w:pPr>
            <w:r w:rsidRPr="004C084A">
              <w:rPr>
                <w:b/>
                <w:w w:val="105"/>
                <w:sz w:val="18"/>
              </w:rPr>
              <w:t>Name of Chief Executive Officer (print)</w:t>
            </w:r>
          </w:p>
        </w:tc>
      </w:tr>
      <w:tr w:rsidR="004C084A" w14:paraId="26785774" w14:textId="77777777" w:rsidTr="00C26932">
        <w:trPr>
          <w:trHeight w:val="738"/>
        </w:trPr>
        <w:tc>
          <w:tcPr>
            <w:tcW w:w="4932" w:type="dxa"/>
            <w:tcMar>
              <w:left w:w="113" w:type="dxa"/>
              <w:right w:w="113" w:type="dxa"/>
            </w:tcMar>
            <w:vAlign w:val="bottom"/>
          </w:tcPr>
          <w:p w14:paraId="0EB73BA8" w14:textId="77777777" w:rsidR="004C084A" w:rsidRDefault="004C084A" w:rsidP="00C26932">
            <w:pPr>
              <w:pStyle w:val="BodyText"/>
              <w:rPr>
                <w:lang w:val="en-US"/>
              </w:rPr>
            </w:pPr>
            <w:r w:rsidRPr="00A13639">
              <w:rPr>
                <w:b/>
                <w:bCs/>
                <w:lang w:val="en-US"/>
              </w:rPr>
              <w:t>Date:</w:t>
            </w:r>
            <w:r>
              <w:rPr>
                <w:lang w:val="en-US"/>
              </w:rPr>
              <w:t xml:space="preserve"> </w:t>
            </w:r>
            <w:sdt>
              <w:sdtPr>
                <w:rPr>
                  <w:lang w:val="en-US"/>
                </w:rPr>
                <w:id w:val="1599905439"/>
                <w:placeholder>
                  <w:docPart w:val="7F01D1BD80254DE7900F30EE44009741"/>
                </w:placeholder>
                <w:showingPlcHdr/>
                <w:date>
                  <w:dateFormat w:val="d/MM/yyyy"/>
                  <w:lid w:val="en-AU"/>
                  <w:storeMappedDataAs w:val="dateTime"/>
                  <w:calendar w:val="gregorian"/>
                </w:date>
              </w:sdtPr>
              <w:sdtEndPr/>
              <w:sdtContent>
                <w:r w:rsidRPr="003C33E6">
                  <w:rPr>
                    <w:rStyle w:val="PlaceholderText"/>
                    <w:rFonts w:eastAsia="Cambria"/>
                  </w:rPr>
                  <w:t>Click or tap to enter a date.</w:t>
                </w:r>
              </w:sdtContent>
            </w:sdt>
          </w:p>
        </w:tc>
      </w:tr>
    </w:tbl>
    <w:p w14:paraId="71BFB230" w14:textId="77777777" w:rsidR="004C084A" w:rsidRPr="004C084A" w:rsidRDefault="004C084A" w:rsidP="004C084A">
      <w:pPr>
        <w:pStyle w:val="BodyText"/>
        <w:rPr>
          <w:lang w:val="en-US"/>
        </w:rPr>
      </w:pPr>
    </w:p>
    <w:p w14:paraId="6223CC5A" w14:textId="77777777" w:rsidR="00382660" w:rsidRPr="00F936C0" w:rsidRDefault="00382660" w:rsidP="00382660">
      <w:pPr>
        <w:pStyle w:val="BodyText"/>
        <w:rPr>
          <w:rFonts w:eastAsia="Cambria"/>
        </w:rPr>
      </w:pPr>
    </w:p>
    <w:p w14:paraId="12638EB6" w14:textId="77777777" w:rsidR="003B7811" w:rsidRPr="00382660" w:rsidRDefault="003B7811" w:rsidP="00382660">
      <w:pPr>
        <w:rPr>
          <w:rFonts w:eastAsia="Cambria"/>
        </w:rPr>
      </w:pPr>
    </w:p>
    <w:sectPr w:rsidR="003B7811" w:rsidRPr="00382660" w:rsidSect="004C084A">
      <w:headerReference w:type="default" r:id="rId18"/>
      <w:footerReference w:type="default" r:id="rId19"/>
      <w:pgSz w:w="11906" w:h="16838" w:code="9"/>
      <w:pgMar w:top="1134" w:right="1021" w:bottom="1247" w:left="1021" w:header="284" w:footer="42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EC5C" w14:textId="77777777" w:rsidR="00A836C0" w:rsidRDefault="00A836C0" w:rsidP="00E01449">
      <w:r>
        <w:separator/>
      </w:r>
    </w:p>
  </w:endnote>
  <w:endnote w:type="continuationSeparator" w:id="0">
    <w:p w14:paraId="5EDDA5AA" w14:textId="77777777" w:rsidR="00A836C0" w:rsidRDefault="00A836C0"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9C84" w14:textId="77777777" w:rsidR="001F5125" w:rsidRPr="00416823" w:rsidRDefault="001F5125" w:rsidP="00416823">
    <w:pPr>
      <w:pStyle w:val="Footer"/>
      <w:spacing w:after="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5ECF" w14:textId="77777777" w:rsidR="00A36CB5" w:rsidRPr="00416823" w:rsidRDefault="00A36CB5" w:rsidP="00416823">
    <w:pPr>
      <w:pStyle w:val="Footer"/>
      <w:spacing w:after="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762A" w14:textId="77777777" w:rsidR="00A836C0" w:rsidRDefault="00A836C0" w:rsidP="00E01449">
      <w:r>
        <w:separator/>
      </w:r>
    </w:p>
  </w:footnote>
  <w:footnote w:type="continuationSeparator" w:id="0">
    <w:p w14:paraId="72E601EE" w14:textId="77777777" w:rsidR="00A836C0" w:rsidRDefault="00A836C0"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15D7" w14:textId="77777777" w:rsidR="00A36CB5" w:rsidRPr="00556B43" w:rsidRDefault="00A36CB5" w:rsidP="002D2129">
    <w:pPr>
      <w:pStyle w:val="Footer"/>
      <w:rPr>
        <w:rStyle w:val="PlaceholderText"/>
        <w:color w:val="0F2D52"/>
      </w:rPr>
    </w:pPr>
    <w:r>
      <w:rPr>
        <w:noProof/>
        <w:lang w:val="en-AU" w:eastAsia="en-AU"/>
      </w:rPr>
      <w:drawing>
        <wp:anchor distT="0" distB="0" distL="114300" distR="114300" simplePos="0" relativeHeight="251660800" behindDoc="1" locked="0" layoutInCell="1" allowOverlap="1" wp14:anchorId="65024ED7" wp14:editId="24977283">
          <wp:simplePos x="0" y="0"/>
          <wp:positionH relativeFrom="column">
            <wp:posOffset>-647205</wp:posOffset>
          </wp:positionH>
          <wp:positionV relativeFrom="paragraph">
            <wp:posOffset>197452</wp:posOffset>
          </wp:positionV>
          <wp:extent cx="7562850" cy="10697845"/>
          <wp:effectExtent l="0" t="0" r="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aphics2.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0697845"/>
                  </a:xfrm>
                  <a:prstGeom prst="rect">
                    <a:avLst/>
                  </a:prstGeom>
                </pic:spPr>
              </pic:pic>
            </a:graphicData>
          </a:graphic>
          <wp14:sizeRelH relativeFrom="page">
            <wp14:pctWidth>0</wp14:pctWidth>
          </wp14:sizeRelH>
          <wp14:sizeRelV relativeFrom="page">
            <wp14:pctHeight>0</wp14:pctHeight>
          </wp14:sizeRelV>
        </wp:anchor>
      </w:drawing>
    </w:r>
  </w:p>
  <w:p w14:paraId="729AA797" w14:textId="77777777" w:rsidR="00A36CB5" w:rsidRDefault="00A36CB5" w:rsidP="00AA5CF1">
    <w:pPr>
      <w:tabs>
        <w:tab w:val="left" w:pos="415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27C4" w14:textId="77777777" w:rsidR="00A36CB5" w:rsidRPr="00556B43" w:rsidRDefault="00A36CB5" w:rsidP="00CE58EC">
    <w:pPr>
      <w:pStyle w:val="Footer"/>
      <w:rPr>
        <w:rStyle w:val="PlaceholderText"/>
        <w:color w:val="0F2D52"/>
      </w:rPr>
    </w:pPr>
    <w:r>
      <w:rPr>
        <w:noProof/>
        <w:lang w:val="en-AU" w:eastAsia="en-AU"/>
      </w:rPr>
      <w:drawing>
        <wp:anchor distT="0" distB="0" distL="114300" distR="114300" simplePos="0" relativeHeight="251659776" behindDoc="1" locked="0" layoutInCell="0" allowOverlap="0" wp14:anchorId="6110CE59" wp14:editId="5CC92677">
          <wp:simplePos x="0" y="0"/>
          <wp:positionH relativeFrom="column">
            <wp:posOffset>5676406</wp:posOffset>
          </wp:positionH>
          <wp:positionV relativeFrom="page">
            <wp:posOffset>185643</wp:posOffset>
          </wp:positionV>
          <wp:extent cx="899795" cy="3562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356235"/>
                  </a:xfrm>
                  <a:prstGeom prst="rect">
                    <a:avLst/>
                  </a:prstGeom>
                </pic:spPr>
              </pic:pic>
            </a:graphicData>
          </a:graphic>
          <wp14:sizeRelH relativeFrom="page">
            <wp14:pctWidth>0</wp14:pctWidth>
          </wp14:sizeRelH>
          <wp14:sizeRelV relativeFrom="page">
            <wp14:pctHeight>0</wp14:pctHeight>
          </wp14:sizeRelV>
        </wp:anchor>
      </w:drawing>
    </w:r>
  </w:p>
  <w:p w14:paraId="48A45E7F" w14:textId="77777777" w:rsidR="00A36CB5" w:rsidRDefault="00A836C0" w:rsidP="00CE58EC">
    <w:pPr>
      <w:pStyle w:val="Footer"/>
      <w:spacing w:after="0"/>
    </w:pPr>
    <w:sdt>
      <w:sdtPr>
        <w:rPr>
          <w:rStyle w:val="PlaceholderText"/>
          <w:rFonts w:eastAsia="Calibri"/>
          <w:color w:val="0F2D52"/>
        </w:rPr>
        <w:alias w:val="Doc Title"/>
        <w:tag w:val=""/>
        <w:id w:val="292643767"/>
        <w:dataBinding w:prefixMappings="xmlns:ns0='http://schemas.microsoft.com/office/2006/coverPageProps' " w:xpath="/ns0:CoverPageProperties[1]/ns0:Abstract[1]" w:storeItemID="{55AF091B-3C7A-41E3-B477-F2FDAA23CFDA}"/>
        <w:text/>
      </w:sdtPr>
      <w:sdtEndPr>
        <w:rPr>
          <w:rStyle w:val="PlaceholderText"/>
        </w:rPr>
      </w:sdtEndPr>
      <w:sdtContent>
        <w:r w:rsidR="00A36CB5">
          <w:rPr>
            <w:rStyle w:val="PlaceholderText"/>
            <w:rFonts w:eastAsia="Calibri"/>
            <w:color w:val="0F2D52"/>
          </w:rPr>
          <w:t xml:space="preserve">Enforceable Undertaking (EU) </w:t>
        </w:r>
      </w:sdtContent>
    </w:sdt>
    <w:r w:rsidR="00A36CB5" w:rsidRPr="00556B43">
      <w:rPr>
        <w:rStyle w:val="PlaceholderText"/>
        <w:rFonts w:eastAsia="Calibri"/>
        <w:color w:val="0F2D52"/>
      </w:rPr>
      <w:t xml:space="preserve"> </w:t>
    </w:r>
    <w:r w:rsidR="00A36CB5">
      <w:rPr>
        <w:noProof/>
        <w:lang w:val="en-AU" w:eastAsia="en-AU"/>
      </w:rPr>
      <mc:AlternateContent>
        <mc:Choice Requires="wps">
          <w:drawing>
            <wp:anchor distT="0" distB="0" distL="114300" distR="114300" simplePos="0" relativeHeight="251656704" behindDoc="0" locked="1" layoutInCell="0" allowOverlap="0" wp14:anchorId="2BD57FEB" wp14:editId="3899284C">
              <wp:simplePos x="0" y="0"/>
              <wp:positionH relativeFrom="column">
                <wp:posOffset>-3175</wp:posOffset>
              </wp:positionH>
              <wp:positionV relativeFrom="page">
                <wp:posOffset>595630</wp:posOffset>
              </wp:positionV>
              <wp:extent cx="639381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639381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8D29AE" id="Straight Connector 1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5pt,46.9pt" to="503.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" o:allowincell="f" o:allowoverlap="f" strokecolor="#0f2d52 [3215]" strokeweight=".5pt">
              <w10:wrap anchory="page"/>
              <w10:anchorlock/>
            </v:line>
          </w:pict>
        </mc:Fallback>
      </mc:AlternateContent>
    </w:r>
  </w:p>
  <w:p w14:paraId="64CA153C" w14:textId="77777777" w:rsidR="00A36CB5" w:rsidRPr="00CE58EC" w:rsidRDefault="00A36CB5" w:rsidP="00CE58EC">
    <w:pPr>
      <w:pStyle w:val="Header"/>
    </w:pPr>
  </w:p>
  <w:p w14:paraId="379D9C9A" w14:textId="77777777" w:rsidR="00A36CB5" w:rsidRDefault="00A36C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A10C3"/>
    <w:multiLevelType w:val="multilevel"/>
    <w:tmpl w:val="2E8E6286"/>
    <w:lvl w:ilvl="0">
      <w:start w:val="1"/>
      <w:numFmt w:val="decimal"/>
      <w:lvlText w:val="(%1)"/>
      <w:lvlJc w:val="left"/>
      <w:pPr>
        <w:ind w:left="567" w:hanging="567"/>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71AF6"/>
    <w:multiLevelType w:val="hybridMultilevel"/>
    <w:tmpl w:val="B8CAB0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D0466C"/>
    <w:multiLevelType w:val="hybridMultilevel"/>
    <w:tmpl w:val="D58A8800"/>
    <w:lvl w:ilvl="0" w:tplc="12A2252A">
      <w:start w:val="1"/>
      <w:numFmt w:val="decimal"/>
      <w:pStyle w:val="Heading2"/>
      <w:lvlText w:val="Section %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pStyle w:val="Heading8"/>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6" w15:restartNumberingAfterBreak="0">
    <w:nsid w:val="2CCF3250"/>
    <w:multiLevelType w:val="hybridMultilevel"/>
    <w:tmpl w:val="7E2A89FC"/>
    <w:lvl w:ilvl="0" w:tplc="1CECD2B6">
      <w:start w:val="1"/>
      <w:numFmt w:val="decimal"/>
      <w:pStyle w:val="Tablenumber1"/>
      <w:lvlText w:val="%1."/>
      <w:lvlJc w:val="left"/>
      <w:pPr>
        <w:ind w:left="720" w:hanging="360"/>
      </w:pPr>
    </w:lvl>
    <w:lvl w:ilvl="1" w:tplc="03D6604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4B63929"/>
    <w:multiLevelType w:val="hybridMultilevel"/>
    <w:tmpl w:val="19124348"/>
    <w:lvl w:ilvl="0" w:tplc="A062663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C85749"/>
    <w:multiLevelType w:val="hybridMultilevel"/>
    <w:tmpl w:val="32149E1E"/>
    <w:lvl w:ilvl="0" w:tplc="8F6ED256">
      <w:start w:val="1"/>
      <w:numFmt w:val="bullet"/>
      <w:pStyle w:val="Tablebullet1"/>
      <w:lvlText w:val=""/>
      <w:lvlJc w:val="left"/>
      <w:pPr>
        <w:ind w:left="720" w:hanging="360"/>
      </w:pPr>
      <w:rPr>
        <w:rFonts w:ascii="Symbol" w:hAnsi="Symbol" w:hint="default"/>
      </w:rPr>
    </w:lvl>
    <w:lvl w:ilvl="1" w:tplc="56B8630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E07EE0"/>
    <w:multiLevelType w:val="hybridMultilevel"/>
    <w:tmpl w:val="0B52A502"/>
    <w:lvl w:ilvl="0" w:tplc="D9E0010E">
      <w:start w:val="1"/>
      <w:numFmt w:val="bullet"/>
      <w:lvlText w:val=""/>
      <w:lvlJc w:val="left"/>
      <w:pPr>
        <w:ind w:left="141"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B41B9A"/>
    <w:multiLevelType w:val="hybridMultilevel"/>
    <w:tmpl w:val="765298B8"/>
    <w:lvl w:ilvl="0" w:tplc="BE1817BC">
      <w:start w:val="1"/>
      <w:numFmt w:val="decimal"/>
      <w:pStyle w:val="Number1"/>
      <w:lvlText w:val="%1."/>
      <w:lvlJc w:val="left"/>
      <w:pPr>
        <w:ind w:left="1440" w:hanging="360"/>
      </w:pPr>
    </w:lvl>
    <w:lvl w:ilvl="1" w:tplc="6BAE55B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1E30F0B"/>
    <w:multiLevelType w:val="hybridMultilevel"/>
    <w:tmpl w:val="92A652BE"/>
    <w:lvl w:ilvl="0" w:tplc="94AAB952">
      <w:start w:val="1"/>
      <w:numFmt w:val="decimal"/>
      <w:lvlText w:val="%1."/>
      <w:lvlJc w:val="left"/>
      <w:pPr>
        <w:ind w:left="768" w:hanging="667"/>
      </w:pPr>
      <w:rPr>
        <w:rFonts w:ascii="Arial" w:eastAsia="Arial" w:hAnsi="Arial" w:cs="Arial" w:hint="default"/>
        <w:b w:val="0"/>
        <w:bCs w:val="0"/>
        <w:i w:val="0"/>
        <w:iCs w:val="0"/>
        <w:spacing w:val="-2"/>
        <w:w w:val="103"/>
        <w:sz w:val="18"/>
        <w:szCs w:val="18"/>
      </w:rPr>
    </w:lvl>
    <w:lvl w:ilvl="1" w:tplc="04D0E81E">
      <w:start w:val="1"/>
      <w:numFmt w:val="lowerLetter"/>
      <w:lvlText w:val="(%2)"/>
      <w:lvlJc w:val="left"/>
      <w:pPr>
        <w:ind w:left="1454" w:hanging="678"/>
      </w:pPr>
      <w:rPr>
        <w:rFonts w:ascii="Arial" w:eastAsia="Arial" w:hAnsi="Arial" w:cs="Arial" w:hint="default"/>
        <w:b w:val="0"/>
        <w:bCs w:val="0"/>
        <w:i w:val="0"/>
        <w:iCs w:val="0"/>
        <w:spacing w:val="-2"/>
        <w:w w:val="103"/>
        <w:sz w:val="18"/>
        <w:szCs w:val="18"/>
      </w:rPr>
    </w:lvl>
    <w:lvl w:ilvl="2" w:tplc="54802950">
      <w:start w:val="1"/>
      <w:numFmt w:val="lowerRoman"/>
      <w:lvlText w:val="(%3)"/>
      <w:lvlJc w:val="left"/>
      <w:pPr>
        <w:ind w:left="2131" w:hanging="677"/>
      </w:pPr>
      <w:rPr>
        <w:rFonts w:ascii="Arial" w:eastAsia="Arial" w:hAnsi="Arial" w:cs="Arial" w:hint="default"/>
        <w:b w:val="0"/>
        <w:bCs w:val="0"/>
        <w:i w:val="0"/>
        <w:iCs w:val="0"/>
        <w:spacing w:val="-5"/>
        <w:w w:val="103"/>
        <w:sz w:val="18"/>
        <w:szCs w:val="18"/>
      </w:rPr>
    </w:lvl>
    <w:lvl w:ilvl="3" w:tplc="4FC25718">
      <w:numFmt w:val="bullet"/>
      <w:lvlText w:val="•"/>
      <w:lvlJc w:val="left"/>
      <w:pPr>
        <w:ind w:left="3027" w:hanging="677"/>
      </w:pPr>
      <w:rPr>
        <w:rFonts w:hint="default"/>
      </w:rPr>
    </w:lvl>
    <w:lvl w:ilvl="4" w:tplc="C9705C38">
      <w:numFmt w:val="bullet"/>
      <w:lvlText w:val="•"/>
      <w:lvlJc w:val="left"/>
      <w:pPr>
        <w:ind w:left="3915" w:hanging="677"/>
      </w:pPr>
      <w:rPr>
        <w:rFonts w:hint="default"/>
      </w:rPr>
    </w:lvl>
    <w:lvl w:ilvl="5" w:tplc="43322E30">
      <w:numFmt w:val="bullet"/>
      <w:lvlText w:val="•"/>
      <w:lvlJc w:val="left"/>
      <w:pPr>
        <w:ind w:left="4802" w:hanging="677"/>
      </w:pPr>
      <w:rPr>
        <w:rFonts w:hint="default"/>
      </w:rPr>
    </w:lvl>
    <w:lvl w:ilvl="6" w:tplc="5FB86C8C">
      <w:numFmt w:val="bullet"/>
      <w:lvlText w:val="•"/>
      <w:lvlJc w:val="left"/>
      <w:pPr>
        <w:ind w:left="5690" w:hanging="677"/>
      </w:pPr>
      <w:rPr>
        <w:rFonts w:hint="default"/>
      </w:rPr>
    </w:lvl>
    <w:lvl w:ilvl="7" w:tplc="C1323BDC">
      <w:numFmt w:val="bullet"/>
      <w:lvlText w:val="•"/>
      <w:lvlJc w:val="left"/>
      <w:pPr>
        <w:ind w:left="6577" w:hanging="677"/>
      </w:pPr>
      <w:rPr>
        <w:rFonts w:hint="default"/>
      </w:rPr>
    </w:lvl>
    <w:lvl w:ilvl="8" w:tplc="BC5A6C58">
      <w:numFmt w:val="bullet"/>
      <w:lvlText w:val="•"/>
      <w:lvlJc w:val="left"/>
      <w:pPr>
        <w:ind w:left="7465" w:hanging="677"/>
      </w:pPr>
      <w:rPr>
        <w:rFonts w:hint="default"/>
      </w:rPr>
    </w:lvl>
  </w:abstractNum>
  <w:abstractNum w:abstractNumId="16"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A7186C"/>
    <w:multiLevelType w:val="multilevel"/>
    <w:tmpl w:val="D0BC51C8"/>
    <w:lvl w:ilvl="0">
      <w:start w:val="1"/>
      <w:numFmt w:val="decimal"/>
      <w:pStyle w:val="Heading1"/>
      <w:lvlText w:val="Part %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16"/>
  </w:num>
  <w:num w:numId="4">
    <w:abstractNumId w:val="14"/>
  </w:num>
  <w:num w:numId="5">
    <w:abstractNumId w:val="10"/>
  </w:num>
  <w:num w:numId="6">
    <w:abstractNumId w:val="7"/>
  </w:num>
  <w:num w:numId="7">
    <w:abstractNumId w:val="9"/>
  </w:num>
  <w:num w:numId="8">
    <w:abstractNumId w:val="17"/>
  </w:num>
  <w:num w:numId="9">
    <w:abstractNumId w:val="12"/>
  </w:num>
  <w:num w:numId="10">
    <w:abstractNumId w:val="1"/>
  </w:num>
  <w:num w:numId="11">
    <w:abstractNumId w:val="13"/>
  </w:num>
  <w:num w:numId="12">
    <w:abstractNumId w:val="0"/>
  </w:num>
  <w:num w:numId="13">
    <w:abstractNumId w:val="8"/>
  </w:num>
  <w:num w:numId="14">
    <w:abstractNumId w:val="3"/>
  </w:num>
  <w:num w:numId="15">
    <w:abstractNumId w:val="16"/>
  </w:num>
  <w:num w:numId="16">
    <w:abstractNumId w:val="14"/>
  </w:num>
  <w:num w:numId="17">
    <w:abstractNumId w:val="14"/>
  </w:num>
  <w:num w:numId="18">
    <w:abstractNumId w:val="10"/>
  </w:num>
  <w:num w:numId="19">
    <w:abstractNumId w:val="7"/>
  </w:num>
  <w:num w:numId="20">
    <w:abstractNumId w:val="9"/>
  </w:num>
  <w:num w:numId="21">
    <w:abstractNumId w:val="17"/>
  </w:num>
  <w:num w:numId="22">
    <w:abstractNumId w:val="12"/>
  </w:num>
  <w:num w:numId="23">
    <w:abstractNumId w:val="1"/>
  </w:num>
  <w:num w:numId="24">
    <w:abstractNumId w:val="13"/>
  </w:num>
  <w:num w:numId="25">
    <w:abstractNumId w:val="6"/>
  </w:num>
  <w:num w:numId="26">
    <w:abstractNumId w:val="11"/>
  </w:num>
  <w:num w:numId="27">
    <w:abstractNumId w:val="2"/>
  </w:num>
  <w:num w:numId="28">
    <w:abstractNumId w:val="4"/>
  </w:num>
  <w:num w:numId="29">
    <w:abstractNumId w:val="18"/>
  </w:num>
  <w:num w:numId="30">
    <w:abstractNumId w:val="18"/>
  </w:num>
  <w:num w:numId="31">
    <w:abstractNumId w:val="18"/>
  </w:num>
  <w:num w:numId="32">
    <w:abstractNumId w:val="0"/>
  </w:num>
  <w:num w:numId="33">
    <w:abstractNumId w:val="5"/>
  </w:num>
  <w:num w:numId="34">
    <w:abstractNumId w:val="15"/>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A19"/>
    <w:rsid w:val="00001C87"/>
    <w:rsid w:val="000026C5"/>
    <w:rsid w:val="00003170"/>
    <w:rsid w:val="00003FBA"/>
    <w:rsid w:val="000065B3"/>
    <w:rsid w:val="0001199E"/>
    <w:rsid w:val="00013684"/>
    <w:rsid w:val="00013C02"/>
    <w:rsid w:val="00014986"/>
    <w:rsid w:val="00015BC3"/>
    <w:rsid w:val="0001707F"/>
    <w:rsid w:val="00020369"/>
    <w:rsid w:val="00020B65"/>
    <w:rsid w:val="0002184D"/>
    <w:rsid w:val="00022161"/>
    <w:rsid w:val="0002398B"/>
    <w:rsid w:val="00023A83"/>
    <w:rsid w:val="000241F7"/>
    <w:rsid w:val="00025575"/>
    <w:rsid w:val="000259B1"/>
    <w:rsid w:val="000268CF"/>
    <w:rsid w:val="00026C49"/>
    <w:rsid w:val="000270C9"/>
    <w:rsid w:val="0003094D"/>
    <w:rsid w:val="0003313E"/>
    <w:rsid w:val="0003492A"/>
    <w:rsid w:val="00034B5E"/>
    <w:rsid w:val="00035F50"/>
    <w:rsid w:val="00035F8C"/>
    <w:rsid w:val="00036948"/>
    <w:rsid w:val="00037139"/>
    <w:rsid w:val="00040EF3"/>
    <w:rsid w:val="0004202A"/>
    <w:rsid w:val="000451BE"/>
    <w:rsid w:val="000460C1"/>
    <w:rsid w:val="00047896"/>
    <w:rsid w:val="00047FBB"/>
    <w:rsid w:val="00052A38"/>
    <w:rsid w:val="00052F10"/>
    <w:rsid w:val="00053349"/>
    <w:rsid w:val="000547DE"/>
    <w:rsid w:val="000560D0"/>
    <w:rsid w:val="0005694E"/>
    <w:rsid w:val="000615A1"/>
    <w:rsid w:val="00071A05"/>
    <w:rsid w:val="00073670"/>
    <w:rsid w:val="00076A19"/>
    <w:rsid w:val="00076B67"/>
    <w:rsid w:val="00080106"/>
    <w:rsid w:val="00081920"/>
    <w:rsid w:val="00082C34"/>
    <w:rsid w:val="00085E09"/>
    <w:rsid w:val="000868A3"/>
    <w:rsid w:val="0008751B"/>
    <w:rsid w:val="00087CB9"/>
    <w:rsid w:val="00087CBC"/>
    <w:rsid w:val="0009638F"/>
    <w:rsid w:val="000974B6"/>
    <w:rsid w:val="0009787C"/>
    <w:rsid w:val="000979E7"/>
    <w:rsid w:val="000A0261"/>
    <w:rsid w:val="000A031D"/>
    <w:rsid w:val="000A41AE"/>
    <w:rsid w:val="000B176B"/>
    <w:rsid w:val="000B28B9"/>
    <w:rsid w:val="000B512D"/>
    <w:rsid w:val="000C0D4D"/>
    <w:rsid w:val="000C107E"/>
    <w:rsid w:val="000C1F18"/>
    <w:rsid w:val="000C26B4"/>
    <w:rsid w:val="000D2088"/>
    <w:rsid w:val="000D4ECA"/>
    <w:rsid w:val="000D6055"/>
    <w:rsid w:val="000E11A4"/>
    <w:rsid w:val="000E4B17"/>
    <w:rsid w:val="000E4DD6"/>
    <w:rsid w:val="000E7949"/>
    <w:rsid w:val="000F1A1B"/>
    <w:rsid w:val="000F674E"/>
    <w:rsid w:val="000F7D02"/>
    <w:rsid w:val="00102812"/>
    <w:rsid w:val="001061DB"/>
    <w:rsid w:val="0010724F"/>
    <w:rsid w:val="00110818"/>
    <w:rsid w:val="0011370B"/>
    <w:rsid w:val="00117324"/>
    <w:rsid w:val="00125F8D"/>
    <w:rsid w:val="001268AF"/>
    <w:rsid w:val="00127541"/>
    <w:rsid w:val="0013032D"/>
    <w:rsid w:val="0013245F"/>
    <w:rsid w:val="001348C7"/>
    <w:rsid w:val="00134C83"/>
    <w:rsid w:val="00135CB1"/>
    <w:rsid w:val="001366B1"/>
    <w:rsid w:val="00142561"/>
    <w:rsid w:val="001426C3"/>
    <w:rsid w:val="00144FCB"/>
    <w:rsid w:val="001465A3"/>
    <w:rsid w:val="00146898"/>
    <w:rsid w:val="00146DC0"/>
    <w:rsid w:val="00147681"/>
    <w:rsid w:val="00151D01"/>
    <w:rsid w:val="00152CCA"/>
    <w:rsid w:val="001542E1"/>
    <w:rsid w:val="001544C6"/>
    <w:rsid w:val="001567C5"/>
    <w:rsid w:val="00156C0C"/>
    <w:rsid w:val="001576AA"/>
    <w:rsid w:val="00162704"/>
    <w:rsid w:val="00163A5A"/>
    <w:rsid w:val="00166463"/>
    <w:rsid w:val="001735C1"/>
    <w:rsid w:val="001736D4"/>
    <w:rsid w:val="001751AB"/>
    <w:rsid w:val="001755F7"/>
    <w:rsid w:val="001763CA"/>
    <w:rsid w:val="001764ED"/>
    <w:rsid w:val="0018235C"/>
    <w:rsid w:val="00183661"/>
    <w:rsid w:val="00196C5A"/>
    <w:rsid w:val="00197ABF"/>
    <w:rsid w:val="00197F13"/>
    <w:rsid w:val="001A02AA"/>
    <w:rsid w:val="001A6731"/>
    <w:rsid w:val="001A7348"/>
    <w:rsid w:val="001B17E6"/>
    <w:rsid w:val="001B2E37"/>
    <w:rsid w:val="001B4030"/>
    <w:rsid w:val="001B403C"/>
    <w:rsid w:val="001B4887"/>
    <w:rsid w:val="001B6F3C"/>
    <w:rsid w:val="001B7D69"/>
    <w:rsid w:val="001C4221"/>
    <w:rsid w:val="001D0483"/>
    <w:rsid w:val="001D3BAA"/>
    <w:rsid w:val="001D4D4C"/>
    <w:rsid w:val="001D4F17"/>
    <w:rsid w:val="001D5C2C"/>
    <w:rsid w:val="001D6EC6"/>
    <w:rsid w:val="001D73E0"/>
    <w:rsid w:val="001D7E5C"/>
    <w:rsid w:val="001E00E6"/>
    <w:rsid w:val="001E10EE"/>
    <w:rsid w:val="001E1931"/>
    <w:rsid w:val="001E29AC"/>
    <w:rsid w:val="001E3C35"/>
    <w:rsid w:val="001E5E67"/>
    <w:rsid w:val="001E7A2C"/>
    <w:rsid w:val="001F138D"/>
    <w:rsid w:val="001F2066"/>
    <w:rsid w:val="001F3D53"/>
    <w:rsid w:val="001F44CE"/>
    <w:rsid w:val="001F5125"/>
    <w:rsid w:val="001F68DE"/>
    <w:rsid w:val="001F7BAD"/>
    <w:rsid w:val="00200A88"/>
    <w:rsid w:val="00200B6F"/>
    <w:rsid w:val="00200BE1"/>
    <w:rsid w:val="0020742B"/>
    <w:rsid w:val="00211CC5"/>
    <w:rsid w:val="002139E1"/>
    <w:rsid w:val="00213EC3"/>
    <w:rsid w:val="00215C76"/>
    <w:rsid w:val="00217FC8"/>
    <w:rsid w:val="00221488"/>
    <w:rsid w:val="002214C1"/>
    <w:rsid w:val="00223774"/>
    <w:rsid w:val="00225E80"/>
    <w:rsid w:val="00232B7D"/>
    <w:rsid w:val="00235937"/>
    <w:rsid w:val="00236D85"/>
    <w:rsid w:val="00236F71"/>
    <w:rsid w:val="00237C28"/>
    <w:rsid w:val="00241812"/>
    <w:rsid w:val="00241AB7"/>
    <w:rsid w:val="00242AE8"/>
    <w:rsid w:val="00243F01"/>
    <w:rsid w:val="00244CBB"/>
    <w:rsid w:val="00245BAA"/>
    <w:rsid w:val="002470E0"/>
    <w:rsid w:val="00251CE9"/>
    <w:rsid w:val="0025424F"/>
    <w:rsid w:val="00262281"/>
    <w:rsid w:val="002661B1"/>
    <w:rsid w:val="00270884"/>
    <w:rsid w:val="002734A1"/>
    <w:rsid w:val="002748BD"/>
    <w:rsid w:val="00275B02"/>
    <w:rsid w:val="0028132B"/>
    <w:rsid w:val="00281AFB"/>
    <w:rsid w:val="00282EDD"/>
    <w:rsid w:val="00284CF9"/>
    <w:rsid w:val="00284D53"/>
    <w:rsid w:val="00295FE3"/>
    <w:rsid w:val="00296026"/>
    <w:rsid w:val="00297AAC"/>
    <w:rsid w:val="002A254B"/>
    <w:rsid w:val="002A2571"/>
    <w:rsid w:val="002A3261"/>
    <w:rsid w:val="002A5245"/>
    <w:rsid w:val="002A57B4"/>
    <w:rsid w:val="002A71D7"/>
    <w:rsid w:val="002A73C3"/>
    <w:rsid w:val="002A7E97"/>
    <w:rsid w:val="002B114E"/>
    <w:rsid w:val="002B1ACB"/>
    <w:rsid w:val="002B2BFB"/>
    <w:rsid w:val="002B7431"/>
    <w:rsid w:val="002B7A59"/>
    <w:rsid w:val="002C18D0"/>
    <w:rsid w:val="002C2E48"/>
    <w:rsid w:val="002C38F3"/>
    <w:rsid w:val="002C3B41"/>
    <w:rsid w:val="002C4550"/>
    <w:rsid w:val="002C75C6"/>
    <w:rsid w:val="002C7E94"/>
    <w:rsid w:val="002D1A6C"/>
    <w:rsid w:val="002D2129"/>
    <w:rsid w:val="002D3E50"/>
    <w:rsid w:val="002D419C"/>
    <w:rsid w:val="002D4F09"/>
    <w:rsid w:val="002E1FF1"/>
    <w:rsid w:val="002E3DF0"/>
    <w:rsid w:val="002E5191"/>
    <w:rsid w:val="002F274A"/>
    <w:rsid w:val="0030022D"/>
    <w:rsid w:val="00300A19"/>
    <w:rsid w:val="00303185"/>
    <w:rsid w:val="00306138"/>
    <w:rsid w:val="003122C4"/>
    <w:rsid w:val="003125A0"/>
    <w:rsid w:val="003138F2"/>
    <w:rsid w:val="00313933"/>
    <w:rsid w:val="00314BAB"/>
    <w:rsid w:val="003177B4"/>
    <w:rsid w:val="003207E9"/>
    <w:rsid w:val="00322530"/>
    <w:rsid w:val="00323224"/>
    <w:rsid w:val="003232A2"/>
    <w:rsid w:val="00323DE7"/>
    <w:rsid w:val="0032459D"/>
    <w:rsid w:val="003347A4"/>
    <w:rsid w:val="00335265"/>
    <w:rsid w:val="003356C0"/>
    <w:rsid w:val="00343A8F"/>
    <w:rsid w:val="003445B9"/>
    <w:rsid w:val="0034568B"/>
    <w:rsid w:val="0034710A"/>
    <w:rsid w:val="00347262"/>
    <w:rsid w:val="003522BC"/>
    <w:rsid w:val="003536CE"/>
    <w:rsid w:val="003604C2"/>
    <w:rsid w:val="00362757"/>
    <w:rsid w:val="00362C49"/>
    <w:rsid w:val="00363C54"/>
    <w:rsid w:val="003654EC"/>
    <w:rsid w:val="0036595B"/>
    <w:rsid w:val="00370314"/>
    <w:rsid w:val="003712AC"/>
    <w:rsid w:val="003724CD"/>
    <w:rsid w:val="00375CFB"/>
    <w:rsid w:val="00377693"/>
    <w:rsid w:val="00382660"/>
    <w:rsid w:val="00383B72"/>
    <w:rsid w:val="00385DDD"/>
    <w:rsid w:val="00391F25"/>
    <w:rsid w:val="003921B2"/>
    <w:rsid w:val="00394A26"/>
    <w:rsid w:val="00395482"/>
    <w:rsid w:val="0039660A"/>
    <w:rsid w:val="003A0B11"/>
    <w:rsid w:val="003A3877"/>
    <w:rsid w:val="003A43F4"/>
    <w:rsid w:val="003B00C0"/>
    <w:rsid w:val="003B0A0D"/>
    <w:rsid w:val="003B0E55"/>
    <w:rsid w:val="003B1C84"/>
    <w:rsid w:val="003B3664"/>
    <w:rsid w:val="003B7479"/>
    <w:rsid w:val="003B7811"/>
    <w:rsid w:val="003C066F"/>
    <w:rsid w:val="003C4D2E"/>
    <w:rsid w:val="003C5286"/>
    <w:rsid w:val="003C588E"/>
    <w:rsid w:val="003C7002"/>
    <w:rsid w:val="003C7612"/>
    <w:rsid w:val="003D1F78"/>
    <w:rsid w:val="003D2BD3"/>
    <w:rsid w:val="003D5BD7"/>
    <w:rsid w:val="003E323D"/>
    <w:rsid w:val="003E3F95"/>
    <w:rsid w:val="003E56F3"/>
    <w:rsid w:val="003E6457"/>
    <w:rsid w:val="003F6C61"/>
    <w:rsid w:val="003F6FD1"/>
    <w:rsid w:val="003F758E"/>
    <w:rsid w:val="003F7B2A"/>
    <w:rsid w:val="003F7FC8"/>
    <w:rsid w:val="0041038D"/>
    <w:rsid w:val="004113C7"/>
    <w:rsid w:val="00414586"/>
    <w:rsid w:val="00414F6A"/>
    <w:rsid w:val="00416779"/>
    <w:rsid w:val="00416823"/>
    <w:rsid w:val="00416AED"/>
    <w:rsid w:val="00416B6D"/>
    <w:rsid w:val="00420765"/>
    <w:rsid w:val="004242C3"/>
    <w:rsid w:val="00425472"/>
    <w:rsid w:val="00434B51"/>
    <w:rsid w:val="004377A1"/>
    <w:rsid w:val="004412F1"/>
    <w:rsid w:val="00441DD1"/>
    <w:rsid w:val="00441F97"/>
    <w:rsid w:val="00444F9C"/>
    <w:rsid w:val="004471FB"/>
    <w:rsid w:val="00450E1B"/>
    <w:rsid w:val="0045246C"/>
    <w:rsid w:val="00453296"/>
    <w:rsid w:val="0045516B"/>
    <w:rsid w:val="004577D6"/>
    <w:rsid w:val="00457D7B"/>
    <w:rsid w:val="004607E1"/>
    <w:rsid w:val="0046194F"/>
    <w:rsid w:val="0046328C"/>
    <w:rsid w:val="00464D36"/>
    <w:rsid w:val="00466817"/>
    <w:rsid w:val="00466F97"/>
    <w:rsid w:val="004709BB"/>
    <w:rsid w:val="004746DB"/>
    <w:rsid w:val="00474D19"/>
    <w:rsid w:val="00483536"/>
    <w:rsid w:val="0048790B"/>
    <w:rsid w:val="00487F4C"/>
    <w:rsid w:val="00491759"/>
    <w:rsid w:val="004954D5"/>
    <w:rsid w:val="00496DC1"/>
    <w:rsid w:val="004A2CA5"/>
    <w:rsid w:val="004A3D7E"/>
    <w:rsid w:val="004A4272"/>
    <w:rsid w:val="004A50F9"/>
    <w:rsid w:val="004A6259"/>
    <w:rsid w:val="004B0444"/>
    <w:rsid w:val="004B1F69"/>
    <w:rsid w:val="004B4380"/>
    <w:rsid w:val="004B5A0B"/>
    <w:rsid w:val="004B5B07"/>
    <w:rsid w:val="004B7A36"/>
    <w:rsid w:val="004B7EB3"/>
    <w:rsid w:val="004C084A"/>
    <w:rsid w:val="004C08DB"/>
    <w:rsid w:val="004C0909"/>
    <w:rsid w:val="004C1F76"/>
    <w:rsid w:val="004C2809"/>
    <w:rsid w:val="004C3A86"/>
    <w:rsid w:val="004C502C"/>
    <w:rsid w:val="004C52C0"/>
    <w:rsid w:val="004C7D98"/>
    <w:rsid w:val="004C7E7D"/>
    <w:rsid w:val="004D0C3A"/>
    <w:rsid w:val="004D3B01"/>
    <w:rsid w:val="004D5785"/>
    <w:rsid w:val="004D76EF"/>
    <w:rsid w:val="004E0EE0"/>
    <w:rsid w:val="004E21B6"/>
    <w:rsid w:val="004E36CC"/>
    <w:rsid w:val="004E6948"/>
    <w:rsid w:val="004F20A2"/>
    <w:rsid w:val="004F5981"/>
    <w:rsid w:val="004F72AB"/>
    <w:rsid w:val="004F73C2"/>
    <w:rsid w:val="00501FEC"/>
    <w:rsid w:val="00502809"/>
    <w:rsid w:val="00503D30"/>
    <w:rsid w:val="0050433D"/>
    <w:rsid w:val="0050494A"/>
    <w:rsid w:val="00505AD7"/>
    <w:rsid w:val="00505E2E"/>
    <w:rsid w:val="0050698A"/>
    <w:rsid w:val="00506FB1"/>
    <w:rsid w:val="0051032A"/>
    <w:rsid w:val="00510E11"/>
    <w:rsid w:val="005142E0"/>
    <w:rsid w:val="005170CC"/>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55E9"/>
    <w:rsid w:val="0054632A"/>
    <w:rsid w:val="00551A5B"/>
    <w:rsid w:val="00551F26"/>
    <w:rsid w:val="00553EAE"/>
    <w:rsid w:val="00554D51"/>
    <w:rsid w:val="00556B43"/>
    <w:rsid w:val="00556CA3"/>
    <w:rsid w:val="0056208E"/>
    <w:rsid w:val="00567AA3"/>
    <w:rsid w:val="00570A9B"/>
    <w:rsid w:val="00570B48"/>
    <w:rsid w:val="00570C14"/>
    <w:rsid w:val="00570E76"/>
    <w:rsid w:val="00586403"/>
    <w:rsid w:val="00587A8B"/>
    <w:rsid w:val="005907E0"/>
    <w:rsid w:val="00594601"/>
    <w:rsid w:val="005947B1"/>
    <w:rsid w:val="00594E77"/>
    <w:rsid w:val="00596EE6"/>
    <w:rsid w:val="005A2303"/>
    <w:rsid w:val="005A40B2"/>
    <w:rsid w:val="005A5993"/>
    <w:rsid w:val="005A5B64"/>
    <w:rsid w:val="005A5BEC"/>
    <w:rsid w:val="005C26B0"/>
    <w:rsid w:val="005C7EED"/>
    <w:rsid w:val="005D00A6"/>
    <w:rsid w:val="005D1B4A"/>
    <w:rsid w:val="005D5358"/>
    <w:rsid w:val="005D6A0E"/>
    <w:rsid w:val="005E3692"/>
    <w:rsid w:val="005E4CD8"/>
    <w:rsid w:val="005E5A74"/>
    <w:rsid w:val="005E7F22"/>
    <w:rsid w:val="005F1BD4"/>
    <w:rsid w:val="005F2EA4"/>
    <w:rsid w:val="005F7F68"/>
    <w:rsid w:val="00601C56"/>
    <w:rsid w:val="00602537"/>
    <w:rsid w:val="00603FF9"/>
    <w:rsid w:val="006078E4"/>
    <w:rsid w:val="00610461"/>
    <w:rsid w:val="00610664"/>
    <w:rsid w:val="006112C2"/>
    <w:rsid w:val="006148A4"/>
    <w:rsid w:val="0061566D"/>
    <w:rsid w:val="00617243"/>
    <w:rsid w:val="00621E0C"/>
    <w:rsid w:val="00622493"/>
    <w:rsid w:val="0062435E"/>
    <w:rsid w:val="00624A81"/>
    <w:rsid w:val="006324FA"/>
    <w:rsid w:val="00633518"/>
    <w:rsid w:val="006339A4"/>
    <w:rsid w:val="00633AEE"/>
    <w:rsid w:val="00634B98"/>
    <w:rsid w:val="006407F9"/>
    <w:rsid w:val="00641DA8"/>
    <w:rsid w:val="006439D1"/>
    <w:rsid w:val="00644505"/>
    <w:rsid w:val="0064648A"/>
    <w:rsid w:val="0065242F"/>
    <w:rsid w:val="0065325D"/>
    <w:rsid w:val="00653C60"/>
    <w:rsid w:val="006566E5"/>
    <w:rsid w:val="0065766C"/>
    <w:rsid w:val="00660092"/>
    <w:rsid w:val="00661316"/>
    <w:rsid w:val="00664448"/>
    <w:rsid w:val="006667E5"/>
    <w:rsid w:val="006668D7"/>
    <w:rsid w:val="00675991"/>
    <w:rsid w:val="00681C55"/>
    <w:rsid w:val="006835D3"/>
    <w:rsid w:val="006841A0"/>
    <w:rsid w:val="006867AB"/>
    <w:rsid w:val="00696AF5"/>
    <w:rsid w:val="006A0AD0"/>
    <w:rsid w:val="006A0B8E"/>
    <w:rsid w:val="006A6B1E"/>
    <w:rsid w:val="006B5199"/>
    <w:rsid w:val="006B7B55"/>
    <w:rsid w:val="006C5BE6"/>
    <w:rsid w:val="006D14DF"/>
    <w:rsid w:val="006E575A"/>
    <w:rsid w:val="006E6857"/>
    <w:rsid w:val="006E6A23"/>
    <w:rsid w:val="006E78F9"/>
    <w:rsid w:val="006E7F4C"/>
    <w:rsid w:val="006F042B"/>
    <w:rsid w:val="006F2EAE"/>
    <w:rsid w:val="006F3BC2"/>
    <w:rsid w:val="006F445B"/>
    <w:rsid w:val="006F6801"/>
    <w:rsid w:val="006F7A00"/>
    <w:rsid w:val="006F7AD2"/>
    <w:rsid w:val="00700489"/>
    <w:rsid w:val="0070555C"/>
    <w:rsid w:val="00707AEA"/>
    <w:rsid w:val="00710063"/>
    <w:rsid w:val="0071025C"/>
    <w:rsid w:val="007109A4"/>
    <w:rsid w:val="0071213A"/>
    <w:rsid w:val="00712F36"/>
    <w:rsid w:val="00713F1F"/>
    <w:rsid w:val="00723EF6"/>
    <w:rsid w:val="007242B2"/>
    <w:rsid w:val="007249C9"/>
    <w:rsid w:val="00725586"/>
    <w:rsid w:val="00725ED1"/>
    <w:rsid w:val="00727CBB"/>
    <w:rsid w:val="00727E1A"/>
    <w:rsid w:val="0073067A"/>
    <w:rsid w:val="007312EF"/>
    <w:rsid w:val="0073325E"/>
    <w:rsid w:val="007366E7"/>
    <w:rsid w:val="00736B11"/>
    <w:rsid w:val="00742D2E"/>
    <w:rsid w:val="00743422"/>
    <w:rsid w:val="00745E22"/>
    <w:rsid w:val="00747469"/>
    <w:rsid w:val="00747992"/>
    <w:rsid w:val="00752269"/>
    <w:rsid w:val="007533A7"/>
    <w:rsid w:val="00754FF1"/>
    <w:rsid w:val="00756D0A"/>
    <w:rsid w:val="00762B91"/>
    <w:rsid w:val="00762C5A"/>
    <w:rsid w:val="0076732F"/>
    <w:rsid w:val="00767DC4"/>
    <w:rsid w:val="0077061C"/>
    <w:rsid w:val="00772E03"/>
    <w:rsid w:val="00773845"/>
    <w:rsid w:val="0077439E"/>
    <w:rsid w:val="00774DDA"/>
    <w:rsid w:val="00775665"/>
    <w:rsid w:val="00775896"/>
    <w:rsid w:val="007768BF"/>
    <w:rsid w:val="007775BF"/>
    <w:rsid w:val="00786216"/>
    <w:rsid w:val="00787123"/>
    <w:rsid w:val="00790D8C"/>
    <w:rsid w:val="00792789"/>
    <w:rsid w:val="00793E15"/>
    <w:rsid w:val="007956B0"/>
    <w:rsid w:val="00795BFA"/>
    <w:rsid w:val="00796122"/>
    <w:rsid w:val="0079731F"/>
    <w:rsid w:val="00797D0F"/>
    <w:rsid w:val="00797F91"/>
    <w:rsid w:val="007A4EEE"/>
    <w:rsid w:val="007A4FC1"/>
    <w:rsid w:val="007B1048"/>
    <w:rsid w:val="007B1EAC"/>
    <w:rsid w:val="007B3F68"/>
    <w:rsid w:val="007C05F2"/>
    <w:rsid w:val="007C2499"/>
    <w:rsid w:val="007C2C6C"/>
    <w:rsid w:val="007C46F8"/>
    <w:rsid w:val="007C56B2"/>
    <w:rsid w:val="007C776B"/>
    <w:rsid w:val="007D0E1F"/>
    <w:rsid w:val="007D2A1E"/>
    <w:rsid w:val="007D2B9E"/>
    <w:rsid w:val="007D5881"/>
    <w:rsid w:val="007D5D25"/>
    <w:rsid w:val="007E0DCF"/>
    <w:rsid w:val="007E2FCC"/>
    <w:rsid w:val="007E4C1D"/>
    <w:rsid w:val="007E5275"/>
    <w:rsid w:val="007F1E84"/>
    <w:rsid w:val="007F445C"/>
    <w:rsid w:val="007F5064"/>
    <w:rsid w:val="00800731"/>
    <w:rsid w:val="008024F4"/>
    <w:rsid w:val="0080329E"/>
    <w:rsid w:val="00803D80"/>
    <w:rsid w:val="00805A81"/>
    <w:rsid w:val="00807FB2"/>
    <w:rsid w:val="0081055D"/>
    <w:rsid w:val="00812A37"/>
    <w:rsid w:val="00815790"/>
    <w:rsid w:val="00817D3E"/>
    <w:rsid w:val="0082303D"/>
    <w:rsid w:val="008237E5"/>
    <w:rsid w:val="00827E51"/>
    <w:rsid w:val="0083227A"/>
    <w:rsid w:val="008346DC"/>
    <w:rsid w:val="00834F3F"/>
    <w:rsid w:val="00836A7A"/>
    <w:rsid w:val="008374A0"/>
    <w:rsid w:val="00837A27"/>
    <w:rsid w:val="00842BE1"/>
    <w:rsid w:val="00842C1A"/>
    <w:rsid w:val="00842E4F"/>
    <w:rsid w:val="008453FF"/>
    <w:rsid w:val="00845D60"/>
    <w:rsid w:val="00850C5C"/>
    <w:rsid w:val="00852CA3"/>
    <w:rsid w:val="0085479A"/>
    <w:rsid w:val="008569A9"/>
    <w:rsid w:val="008615D6"/>
    <w:rsid w:val="008624E2"/>
    <w:rsid w:val="00862C34"/>
    <w:rsid w:val="00864D64"/>
    <w:rsid w:val="00866260"/>
    <w:rsid w:val="00867DD1"/>
    <w:rsid w:val="008700E6"/>
    <w:rsid w:val="00871355"/>
    <w:rsid w:val="008714F1"/>
    <w:rsid w:val="00873248"/>
    <w:rsid w:val="0087486E"/>
    <w:rsid w:val="00874BC1"/>
    <w:rsid w:val="00877706"/>
    <w:rsid w:val="008828AF"/>
    <w:rsid w:val="008840A5"/>
    <w:rsid w:val="008852CF"/>
    <w:rsid w:val="008868B1"/>
    <w:rsid w:val="00890240"/>
    <w:rsid w:val="0089605B"/>
    <w:rsid w:val="008A0452"/>
    <w:rsid w:val="008A11C5"/>
    <w:rsid w:val="008A1608"/>
    <w:rsid w:val="008A3069"/>
    <w:rsid w:val="008A6248"/>
    <w:rsid w:val="008A6795"/>
    <w:rsid w:val="008B3E24"/>
    <w:rsid w:val="008B4586"/>
    <w:rsid w:val="008B497B"/>
    <w:rsid w:val="008B713C"/>
    <w:rsid w:val="008B75C8"/>
    <w:rsid w:val="008C50FD"/>
    <w:rsid w:val="008C7DAB"/>
    <w:rsid w:val="008D11D1"/>
    <w:rsid w:val="008D15B7"/>
    <w:rsid w:val="008D287F"/>
    <w:rsid w:val="008D57E9"/>
    <w:rsid w:val="008D6284"/>
    <w:rsid w:val="008D73AB"/>
    <w:rsid w:val="008E1B35"/>
    <w:rsid w:val="008E1D9B"/>
    <w:rsid w:val="008E3C81"/>
    <w:rsid w:val="008F12E9"/>
    <w:rsid w:val="008F19DE"/>
    <w:rsid w:val="008F34DC"/>
    <w:rsid w:val="0090008C"/>
    <w:rsid w:val="009008DC"/>
    <w:rsid w:val="0090261F"/>
    <w:rsid w:val="00902947"/>
    <w:rsid w:val="00902F0B"/>
    <w:rsid w:val="00903072"/>
    <w:rsid w:val="00913BEE"/>
    <w:rsid w:val="009151D9"/>
    <w:rsid w:val="00917BD3"/>
    <w:rsid w:val="00923AA5"/>
    <w:rsid w:val="00924FC2"/>
    <w:rsid w:val="009276AE"/>
    <w:rsid w:val="0093361A"/>
    <w:rsid w:val="00934E19"/>
    <w:rsid w:val="00935DD2"/>
    <w:rsid w:val="00937BD5"/>
    <w:rsid w:val="00941073"/>
    <w:rsid w:val="00941196"/>
    <w:rsid w:val="00941A2D"/>
    <w:rsid w:val="0094298B"/>
    <w:rsid w:val="009433F3"/>
    <w:rsid w:val="009446D2"/>
    <w:rsid w:val="00946EE2"/>
    <w:rsid w:val="00951D71"/>
    <w:rsid w:val="00953984"/>
    <w:rsid w:val="00954D29"/>
    <w:rsid w:val="009562E2"/>
    <w:rsid w:val="009574B9"/>
    <w:rsid w:val="009612D8"/>
    <w:rsid w:val="00961E7C"/>
    <w:rsid w:val="00962047"/>
    <w:rsid w:val="0096305F"/>
    <w:rsid w:val="009639AC"/>
    <w:rsid w:val="00964B2E"/>
    <w:rsid w:val="00965C00"/>
    <w:rsid w:val="009758A0"/>
    <w:rsid w:val="0098109B"/>
    <w:rsid w:val="00982050"/>
    <w:rsid w:val="0098209B"/>
    <w:rsid w:val="009837BD"/>
    <w:rsid w:val="00984981"/>
    <w:rsid w:val="009857B8"/>
    <w:rsid w:val="00985DDA"/>
    <w:rsid w:val="00986605"/>
    <w:rsid w:val="00990362"/>
    <w:rsid w:val="0099550C"/>
    <w:rsid w:val="009977A7"/>
    <w:rsid w:val="00997840"/>
    <w:rsid w:val="009A0A8A"/>
    <w:rsid w:val="009A554D"/>
    <w:rsid w:val="009B60DE"/>
    <w:rsid w:val="009B6980"/>
    <w:rsid w:val="009B6B4A"/>
    <w:rsid w:val="009C018D"/>
    <w:rsid w:val="009C32C3"/>
    <w:rsid w:val="009C4783"/>
    <w:rsid w:val="009C64CA"/>
    <w:rsid w:val="009C6E8D"/>
    <w:rsid w:val="009C71A9"/>
    <w:rsid w:val="009D29CE"/>
    <w:rsid w:val="009D4573"/>
    <w:rsid w:val="009D58E2"/>
    <w:rsid w:val="009D6A89"/>
    <w:rsid w:val="009E39C4"/>
    <w:rsid w:val="009E5B06"/>
    <w:rsid w:val="009E5C6B"/>
    <w:rsid w:val="009E5E03"/>
    <w:rsid w:val="009F0666"/>
    <w:rsid w:val="009F2183"/>
    <w:rsid w:val="009F33CC"/>
    <w:rsid w:val="009F3721"/>
    <w:rsid w:val="009F6EFE"/>
    <w:rsid w:val="00A0033C"/>
    <w:rsid w:val="00A01B35"/>
    <w:rsid w:val="00A020BB"/>
    <w:rsid w:val="00A070DC"/>
    <w:rsid w:val="00A102D0"/>
    <w:rsid w:val="00A10C4A"/>
    <w:rsid w:val="00A123C9"/>
    <w:rsid w:val="00A12F15"/>
    <w:rsid w:val="00A13639"/>
    <w:rsid w:val="00A14CB4"/>
    <w:rsid w:val="00A1617C"/>
    <w:rsid w:val="00A2061A"/>
    <w:rsid w:val="00A2157E"/>
    <w:rsid w:val="00A21B02"/>
    <w:rsid w:val="00A249CC"/>
    <w:rsid w:val="00A253DC"/>
    <w:rsid w:val="00A31222"/>
    <w:rsid w:val="00A33345"/>
    <w:rsid w:val="00A34CB4"/>
    <w:rsid w:val="00A363E4"/>
    <w:rsid w:val="00A36CB5"/>
    <w:rsid w:val="00A40622"/>
    <w:rsid w:val="00A455F8"/>
    <w:rsid w:val="00A506AE"/>
    <w:rsid w:val="00A5229D"/>
    <w:rsid w:val="00A52795"/>
    <w:rsid w:val="00A53708"/>
    <w:rsid w:val="00A54AAD"/>
    <w:rsid w:val="00A54E10"/>
    <w:rsid w:val="00A55836"/>
    <w:rsid w:val="00A56C4A"/>
    <w:rsid w:val="00A57086"/>
    <w:rsid w:val="00A576A5"/>
    <w:rsid w:val="00A60AE9"/>
    <w:rsid w:val="00A620E7"/>
    <w:rsid w:val="00A63B7A"/>
    <w:rsid w:val="00A716A0"/>
    <w:rsid w:val="00A72F4D"/>
    <w:rsid w:val="00A74047"/>
    <w:rsid w:val="00A7715A"/>
    <w:rsid w:val="00A8077B"/>
    <w:rsid w:val="00A80A0A"/>
    <w:rsid w:val="00A825C2"/>
    <w:rsid w:val="00A8292E"/>
    <w:rsid w:val="00A836C0"/>
    <w:rsid w:val="00A83FF7"/>
    <w:rsid w:val="00A84587"/>
    <w:rsid w:val="00A85952"/>
    <w:rsid w:val="00A91DF1"/>
    <w:rsid w:val="00A955C2"/>
    <w:rsid w:val="00AA08BC"/>
    <w:rsid w:val="00AA136E"/>
    <w:rsid w:val="00AA504A"/>
    <w:rsid w:val="00AA5CF1"/>
    <w:rsid w:val="00AA7125"/>
    <w:rsid w:val="00AA7B11"/>
    <w:rsid w:val="00AA7EC3"/>
    <w:rsid w:val="00AB07DE"/>
    <w:rsid w:val="00AB32FC"/>
    <w:rsid w:val="00AB4354"/>
    <w:rsid w:val="00AB4B25"/>
    <w:rsid w:val="00AB7233"/>
    <w:rsid w:val="00AC7944"/>
    <w:rsid w:val="00AD580D"/>
    <w:rsid w:val="00AE0535"/>
    <w:rsid w:val="00AE1DF9"/>
    <w:rsid w:val="00AE21F7"/>
    <w:rsid w:val="00AE39E6"/>
    <w:rsid w:val="00AE3E90"/>
    <w:rsid w:val="00AE523F"/>
    <w:rsid w:val="00AE633F"/>
    <w:rsid w:val="00AE66AE"/>
    <w:rsid w:val="00AE75EC"/>
    <w:rsid w:val="00AF0A97"/>
    <w:rsid w:val="00AF188A"/>
    <w:rsid w:val="00AF2AEC"/>
    <w:rsid w:val="00AF5659"/>
    <w:rsid w:val="00B00ADD"/>
    <w:rsid w:val="00B0252A"/>
    <w:rsid w:val="00B0524A"/>
    <w:rsid w:val="00B05313"/>
    <w:rsid w:val="00B05BFF"/>
    <w:rsid w:val="00B10691"/>
    <w:rsid w:val="00B118DA"/>
    <w:rsid w:val="00B11A4E"/>
    <w:rsid w:val="00B121BC"/>
    <w:rsid w:val="00B128F0"/>
    <w:rsid w:val="00B12B5A"/>
    <w:rsid w:val="00B16A97"/>
    <w:rsid w:val="00B17D51"/>
    <w:rsid w:val="00B20C90"/>
    <w:rsid w:val="00B2169D"/>
    <w:rsid w:val="00B24F1F"/>
    <w:rsid w:val="00B255C9"/>
    <w:rsid w:val="00B27155"/>
    <w:rsid w:val="00B278C6"/>
    <w:rsid w:val="00B306F9"/>
    <w:rsid w:val="00B31368"/>
    <w:rsid w:val="00B34B7D"/>
    <w:rsid w:val="00B36AA0"/>
    <w:rsid w:val="00B451F5"/>
    <w:rsid w:val="00B4783A"/>
    <w:rsid w:val="00B50044"/>
    <w:rsid w:val="00B50D5C"/>
    <w:rsid w:val="00B51DCD"/>
    <w:rsid w:val="00B7240F"/>
    <w:rsid w:val="00B73F17"/>
    <w:rsid w:val="00B75550"/>
    <w:rsid w:val="00B76AF9"/>
    <w:rsid w:val="00B76F36"/>
    <w:rsid w:val="00B80254"/>
    <w:rsid w:val="00B80867"/>
    <w:rsid w:val="00B8279B"/>
    <w:rsid w:val="00B8441B"/>
    <w:rsid w:val="00B84E36"/>
    <w:rsid w:val="00B97013"/>
    <w:rsid w:val="00B972C9"/>
    <w:rsid w:val="00BA1405"/>
    <w:rsid w:val="00BA323F"/>
    <w:rsid w:val="00BA3FC9"/>
    <w:rsid w:val="00BA4FEC"/>
    <w:rsid w:val="00BA7704"/>
    <w:rsid w:val="00BC31CE"/>
    <w:rsid w:val="00BC5347"/>
    <w:rsid w:val="00BC5CDE"/>
    <w:rsid w:val="00BD3F72"/>
    <w:rsid w:val="00BD40B6"/>
    <w:rsid w:val="00BD476C"/>
    <w:rsid w:val="00BD616D"/>
    <w:rsid w:val="00BD71B3"/>
    <w:rsid w:val="00BD738C"/>
    <w:rsid w:val="00BE08DF"/>
    <w:rsid w:val="00BE3552"/>
    <w:rsid w:val="00BE4B47"/>
    <w:rsid w:val="00BE67B1"/>
    <w:rsid w:val="00BF0499"/>
    <w:rsid w:val="00BF28AC"/>
    <w:rsid w:val="00BF2F47"/>
    <w:rsid w:val="00BF3D29"/>
    <w:rsid w:val="00C04944"/>
    <w:rsid w:val="00C05369"/>
    <w:rsid w:val="00C05FB7"/>
    <w:rsid w:val="00C0603C"/>
    <w:rsid w:val="00C11364"/>
    <w:rsid w:val="00C11C8D"/>
    <w:rsid w:val="00C1260C"/>
    <w:rsid w:val="00C13A4B"/>
    <w:rsid w:val="00C17443"/>
    <w:rsid w:val="00C214C6"/>
    <w:rsid w:val="00C24607"/>
    <w:rsid w:val="00C26C21"/>
    <w:rsid w:val="00C342A5"/>
    <w:rsid w:val="00C356C2"/>
    <w:rsid w:val="00C37CDF"/>
    <w:rsid w:val="00C41954"/>
    <w:rsid w:val="00C42EA7"/>
    <w:rsid w:val="00C43A04"/>
    <w:rsid w:val="00C50B64"/>
    <w:rsid w:val="00C514C9"/>
    <w:rsid w:val="00C550E0"/>
    <w:rsid w:val="00C552CD"/>
    <w:rsid w:val="00C570CE"/>
    <w:rsid w:val="00C60A17"/>
    <w:rsid w:val="00C61F70"/>
    <w:rsid w:val="00C63B70"/>
    <w:rsid w:val="00C63BC9"/>
    <w:rsid w:val="00C641C6"/>
    <w:rsid w:val="00C66820"/>
    <w:rsid w:val="00C67714"/>
    <w:rsid w:val="00C76AD3"/>
    <w:rsid w:val="00C871BA"/>
    <w:rsid w:val="00C908C4"/>
    <w:rsid w:val="00C909EA"/>
    <w:rsid w:val="00C92B26"/>
    <w:rsid w:val="00C95310"/>
    <w:rsid w:val="00C95EE2"/>
    <w:rsid w:val="00C963E2"/>
    <w:rsid w:val="00CA09D0"/>
    <w:rsid w:val="00CA5025"/>
    <w:rsid w:val="00CA76B4"/>
    <w:rsid w:val="00CA7794"/>
    <w:rsid w:val="00CB1357"/>
    <w:rsid w:val="00CB1665"/>
    <w:rsid w:val="00CB23A2"/>
    <w:rsid w:val="00CB3173"/>
    <w:rsid w:val="00CB508A"/>
    <w:rsid w:val="00CC1352"/>
    <w:rsid w:val="00CC1A0C"/>
    <w:rsid w:val="00CC2574"/>
    <w:rsid w:val="00CC2C89"/>
    <w:rsid w:val="00CC4539"/>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3AF"/>
    <w:rsid w:val="00CE4643"/>
    <w:rsid w:val="00CE58EC"/>
    <w:rsid w:val="00CE602B"/>
    <w:rsid w:val="00CE7D47"/>
    <w:rsid w:val="00CF0A14"/>
    <w:rsid w:val="00CF0CB6"/>
    <w:rsid w:val="00CF0FAE"/>
    <w:rsid w:val="00CF35CF"/>
    <w:rsid w:val="00CF399B"/>
    <w:rsid w:val="00CF4342"/>
    <w:rsid w:val="00CF53BE"/>
    <w:rsid w:val="00CF5557"/>
    <w:rsid w:val="00CF7297"/>
    <w:rsid w:val="00D02516"/>
    <w:rsid w:val="00D04E52"/>
    <w:rsid w:val="00D06056"/>
    <w:rsid w:val="00D1127D"/>
    <w:rsid w:val="00D1162A"/>
    <w:rsid w:val="00D1162E"/>
    <w:rsid w:val="00D129A8"/>
    <w:rsid w:val="00D13EA0"/>
    <w:rsid w:val="00D21911"/>
    <w:rsid w:val="00D21979"/>
    <w:rsid w:val="00D21E1A"/>
    <w:rsid w:val="00D21F32"/>
    <w:rsid w:val="00D2263E"/>
    <w:rsid w:val="00D26180"/>
    <w:rsid w:val="00D310C4"/>
    <w:rsid w:val="00D32052"/>
    <w:rsid w:val="00D3382D"/>
    <w:rsid w:val="00D34C71"/>
    <w:rsid w:val="00D35C30"/>
    <w:rsid w:val="00D35C70"/>
    <w:rsid w:val="00D40268"/>
    <w:rsid w:val="00D42EA2"/>
    <w:rsid w:val="00D435CC"/>
    <w:rsid w:val="00D43A37"/>
    <w:rsid w:val="00D44840"/>
    <w:rsid w:val="00D459AA"/>
    <w:rsid w:val="00D46B9F"/>
    <w:rsid w:val="00D5085B"/>
    <w:rsid w:val="00D549A3"/>
    <w:rsid w:val="00D575AA"/>
    <w:rsid w:val="00D60278"/>
    <w:rsid w:val="00D62CE0"/>
    <w:rsid w:val="00D62FD8"/>
    <w:rsid w:val="00D638FE"/>
    <w:rsid w:val="00D704B1"/>
    <w:rsid w:val="00D72F4D"/>
    <w:rsid w:val="00D73602"/>
    <w:rsid w:val="00D73979"/>
    <w:rsid w:val="00D76376"/>
    <w:rsid w:val="00D779C9"/>
    <w:rsid w:val="00D9257E"/>
    <w:rsid w:val="00D94565"/>
    <w:rsid w:val="00D96B6A"/>
    <w:rsid w:val="00DA0650"/>
    <w:rsid w:val="00DA1D1F"/>
    <w:rsid w:val="00DA6F4F"/>
    <w:rsid w:val="00DA76D0"/>
    <w:rsid w:val="00DB292D"/>
    <w:rsid w:val="00DB36C9"/>
    <w:rsid w:val="00DC0879"/>
    <w:rsid w:val="00DC094B"/>
    <w:rsid w:val="00DC3081"/>
    <w:rsid w:val="00DC42B9"/>
    <w:rsid w:val="00DC4BE9"/>
    <w:rsid w:val="00DC635E"/>
    <w:rsid w:val="00DC6E33"/>
    <w:rsid w:val="00DD0591"/>
    <w:rsid w:val="00DD22AC"/>
    <w:rsid w:val="00DD3CA4"/>
    <w:rsid w:val="00DD453D"/>
    <w:rsid w:val="00DE09B3"/>
    <w:rsid w:val="00DE0F9B"/>
    <w:rsid w:val="00DE1CC5"/>
    <w:rsid w:val="00DE255B"/>
    <w:rsid w:val="00DE3B5C"/>
    <w:rsid w:val="00DE4401"/>
    <w:rsid w:val="00DF4037"/>
    <w:rsid w:val="00DF75AC"/>
    <w:rsid w:val="00DF77B3"/>
    <w:rsid w:val="00DF7A9D"/>
    <w:rsid w:val="00E01449"/>
    <w:rsid w:val="00E0275F"/>
    <w:rsid w:val="00E03D8D"/>
    <w:rsid w:val="00E04AA3"/>
    <w:rsid w:val="00E0517E"/>
    <w:rsid w:val="00E0572C"/>
    <w:rsid w:val="00E0619D"/>
    <w:rsid w:val="00E1341C"/>
    <w:rsid w:val="00E13E9E"/>
    <w:rsid w:val="00E145C6"/>
    <w:rsid w:val="00E148A6"/>
    <w:rsid w:val="00E15C24"/>
    <w:rsid w:val="00E1727B"/>
    <w:rsid w:val="00E173BD"/>
    <w:rsid w:val="00E22C41"/>
    <w:rsid w:val="00E232E4"/>
    <w:rsid w:val="00E250C4"/>
    <w:rsid w:val="00E25918"/>
    <w:rsid w:val="00E25B7A"/>
    <w:rsid w:val="00E26576"/>
    <w:rsid w:val="00E3130B"/>
    <w:rsid w:val="00E31980"/>
    <w:rsid w:val="00E34387"/>
    <w:rsid w:val="00E3586F"/>
    <w:rsid w:val="00E360D8"/>
    <w:rsid w:val="00E37D58"/>
    <w:rsid w:val="00E42F94"/>
    <w:rsid w:val="00E446A5"/>
    <w:rsid w:val="00E45428"/>
    <w:rsid w:val="00E46ABE"/>
    <w:rsid w:val="00E51B19"/>
    <w:rsid w:val="00E53F5D"/>
    <w:rsid w:val="00E54E33"/>
    <w:rsid w:val="00E55489"/>
    <w:rsid w:val="00E56C03"/>
    <w:rsid w:val="00E617D8"/>
    <w:rsid w:val="00E64ADA"/>
    <w:rsid w:val="00E64D9D"/>
    <w:rsid w:val="00E66427"/>
    <w:rsid w:val="00E674F4"/>
    <w:rsid w:val="00E679E9"/>
    <w:rsid w:val="00E71895"/>
    <w:rsid w:val="00E71953"/>
    <w:rsid w:val="00E725DB"/>
    <w:rsid w:val="00E72CAD"/>
    <w:rsid w:val="00E732D5"/>
    <w:rsid w:val="00E73375"/>
    <w:rsid w:val="00E76164"/>
    <w:rsid w:val="00E80E3F"/>
    <w:rsid w:val="00E847ED"/>
    <w:rsid w:val="00E85B2C"/>
    <w:rsid w:val="00E8682C"/>
    <w:rsid w:val="00E8713E"/>
    <w:rsid w:val="00E922B5"/>
    <w:rsid w:val="00E9242E"/>
    <w:rsid w:val="00E93956"/>
    <w:rsid w:val="00EA0D38"/>
    <w:rsid w:val="00EA639E"/>
    <w:rsid w:val="00EA7F38"/>
    <w:rsid w:val="00EB051A"/>
    <w:rsid w:val="00EB112B"/>
    <w:rsid w:val="00EB3A32"/>
    <w:rsid w:val="00EB4709"/>
    <w:rsid w:val="00EC1BFF"/>
    <w:rsid w:val="00EC5072"/>
    <w:rsid w:val="00EC6845"/>
    <w:rsid w:val="00EC785C"/>
    <w:rsid w:val="00ED0E1B"/>
    <w:rsid w:val="00ED108C"/>
    <w:rsid w:val="00ED175F"/>
    <w:rsid w:val="00ED4538"/>
    <w:rsid w:val="00EE20C1"/>
    <w:rsid w:val="00EE2FFB"/>
    <w:rsid w:val="00EE462E"/>
    <w:rsid w:val="00EE5120"/>
    <w:rsid w:val="00EE5A2D"/>
    <w:rsid w:val="00EE61E9"/>
    <w:rsid w:val="00EF382D"/>
    <w:rsid w:val="00EF4055"/>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5FC"/>
    <w:rsid w:val="00F35A30"/>
    <w:rsid w:val="00F36D6D"/>
    <w:rsid w:val="00F403A5"/>
    <w:rsid w:val="00F432C9"/>
    <w:rsid w:val="00F456DF"/>
    <w:rsid w:val="00F4685C"/>
    <w:rsid w:val="00F500F4"/>
    <w:rsid w:val="00F50F34"/>
    <w:rsid w:val="00F51CB5"/>
    <w:rsid w:val="00F56401"/>
    <w:rsid w:val="00F569E7"/>
    <w:rsid w:val="00F60825"/>
    <w:rsid w:val="00F6140B"/>
    <w:rsid w:val="00F62D7F"/>
    <w:rsid w:val="00F64B85"/>
    <w:rsid w:val="00F7053E"/>
    <w:rsid w:val="00F7056D"/>
    <w:rsid w:val="00F7461C"/>
    <w:rsid w:val="00F77B7F"/>
    <w:rsid w:val="00F80FCE"/>
    <w:rsid w:val="00F8286A"/>
    <w:rsid w:val="00F845F5"/>
    <w:rsid w:val="00F86EA6"/>
    <w:rsid w:val="00F92AEF"/>
    <w:rsid w:val="00F936C0"/>
    <w:rsid w:val="00F947D7"/>
    <w:rsid w:val="00F94A20"/>
    <w:rsid w:val="00FA25F5"/>
    <w:rsid w:val="00FA3F07"/>
    <w:rsid w:val="00FA66F4"/>
    <w:rsid w:val="00FA728A"/>
    <w:rsid w:val="00FA7B6B"/>
    <w:rsid w:val="00FB5DBD"/>
    <w:rsid w:val="00FB5F24"/>
    <w:rsid w:val="00FB63DA"/>
    <w:rsid w:val="00FB64BB"/>
    <w:rsid w:val="00FB74FA"/>
    <w:rsid w:val="00FC05FF"/>
    <w:rsid w:val="00FC46C8"/>
    <w:rsid w:val="00FD08A4"/>
    <w:rsid w:val="00FD0CE9"/>
    <w:rsid w:val="00FD1AED"/>
    <w:rsid w:val="00FD42A5"/>
    <w:rsid w:val="00FD46B5"/>
    <w:rsid w:val="00FD7759"/>
    <w:rsid w:val="00FE0E87"/>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A4A8"/>
  <w15:docId w15:val="{BD438C29-8D80-4A97-A145-B0DE70E0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2" w:qFormat="1"/>
    <w:lsdException w:name="heading 2" w:semiHidden="1" w:uiPriority="2"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25"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2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49"/>
    <w:lsdException w:name="Intense Reference" w:uiPriority="49"/>
    <w:lsdException w:name="Book Title" w:uiPriority="49"/>
    <w:lsdException w:name="Bibliography" w:semiHidden="1" w:uiPriority="4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73248"/>
    <w:pPr>
      <w:spacing w:after="120"/>
    </w:pPr>
    <w:rPr>
      <w:rFonts w:eastAsia="Times New Roman"/>
      <w:color w:val="262626"/>
      <w:sz w:val="22"/>
      <w:szCs w:val="24"/>
      <w:lang w:val="en-GB" w:eastAsia="en-US"/>
    </w:rPr>
  </w:style>
  <w:style w:type="paragraph" w:styleId="Heading1">
    <w:name w:val="heading 1"/>
    <w:basedOn w:val="Heading2"/>
    <w:next w:val="BodyText"/>
    <w:link w:val="Heading1Char"/>
    <w:uiPriority w:val="2"/>
    <w:qFormat/>
    <w:rsid w:val="00D779C9"/>
    <w:pPr>
      <w:numPr>
        <w:numId w:val="31"/>
      </w:numPr>
      <w:outlineLvl w:val="0"/>
    </w:pPr>
    <w:rPr>
      <w:sz w:val="36"/>
      <w:lang w:val="en-US"/>
    </w:rPr>
  </w:style>
  <w:style w:type="paragraph" w:styleId="Heading2">
    <w:name w:val="heading 2"/>
    <w:basedOn w:val="Normal"/>
    <w:next w:val="BodyText"/>
    <w:link w:val="Heading2Char"/>
    <w:uiPriority w:val="2"/>
    <w:qFormat/>
    <w:rsid w:val="00D779C9"/>
    <w:pPr>
      <w:keepNext/>
      <w:numPr>
        <w:numId w:val="33"/>
      </w:numPr>
      <w:spacing w:before="240"/>
      <w:ind w:left="357" w:hanging="357"/>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924FC2"/>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2"/>
    <w:qFormat/>
    <w:rsid w:val="00C92B26"/>
    <w:pPr>
      <w:keepNext/>
      <w:keepLines/>
      <w:spacing w:before="240"/>
      <w:outlineLvl w:val="3"/>
    </w:pPr>
    <w:rPr>
      <w:b/>
      <w:bCs/>
      <w:iCs/>
      <w:color w:val="0F2D52"/>
      <w:sz w:val="20"/>
      <w:szCs w:val="20"/>
      <w:lang w:val="en-AU"/>
    </w:rPr>
  </w:style>
  <w:style w:type="paragraph" w:styleId="Heading5">
    <w:name w:val="heading 5"/>
    <w:basedOn w:val="Heading4"/>
    <w:next w:val="Normal"/>
    <w:link w:val="Heading5Char"/>
    <w:uiPriority w:val="4"/>
    <w:rsid w:val="00C92B26"/>
    <w:pPr>
      <w:numPr>
        <w:ilvl w:val="4"/>
        <w:numId w:val="31"/>
      </w:numPr>
      <w:outlineLvl w:val="4"/>
    </w:pPr>
    <w:rPr>
      <w:b w:val="0"/>
    </w:rPr>
  </w:style>
  <w:style w:type="paragraph" w:styleId="Heading6">
    <w:name w:val="heading 6"/>
    <w:basedOn w:val="Heading5"/>
    <w:next w:val="Normal"/>
    <w:link w:val="Heading6Char"/>
    <w:uiPriority w:val="5"/>
    <w:rsid w:val="00C92B26"/>
    <w:pPr>
      <w:numPr>
        <w:ilvl w:val="5"/>
      </w:numPr>
      <w:outlineLvl w:val="5"/>
    </w:pPr>
    <w:rPr>
      <w:sz w:val="18"/>
    </w:rPr>
  </w:style>
  <w:style w:type="paragraph" w:styleId="Heading7">
    <w:name w:val="heading 7"/>
    <w:basedOn w:val="Heading1"/>
    <w:next w:val="Normal"/>
    <w:link w:val="Heading7Char"/>
    <w:uiPriority w:val="6"/>
    <w:rsid w:val="00C92B26"/>
    <w:pPr>
      <w:numPr>
        <w:ilvl w:val="6"/>
      </w:numPr>
      <w:outlineLvl w:val="6"/>
    </w:pPr>
  </w:style>
  <w:style w:type="paragraph" w:styleId="Heading8">
    <w:name w:val="heading 8"/>
    <w:basedOn w:val="Heading2"/>
    <w:next w:val="Normal"/>
    <w:link w:val="Heading8Char"/>
    <w:uiPriority w:val="7"/>
    <w:rsid w:val="00C92B26"/>
    <w:pPr>
      <w:numPr>
        <w:ilvl w:val="7"/>
      </w:numPr>
      <w:outlineLvl w:val="7"/>
    </w:pPr>
  </w:style>
  <w:style w:type="paragraph" w:styleId="Heading9">
    <w:name w:val="heading 9"/>
    <w:basedOn w:val="Heading2"/>
    <w:next w:val="Normal"/>
    <w:link w:val="Heading9Char"/>
    <w:uiPriority w:val="8"/>
    <w:rsid w:val="00C92B2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73248"/>
    <w:rPr>
      <w:rFonts w:eastAsia="Cambria" w:cs="Effra-Bold"/>
      <w:b/>
      <w:bCs/>
      <w:color w:val="0F2D52" w:themeColor="text2"/>
      <w:sz w:val="36"/>
      <w:szCs w:val="26"/>
      <w:lang w:val="en-US" w:eastAsia="en-US"/>
    </w:rPr>
  </w:style>
  <w:style w:type="character" w:customStyle="1" w:styleId="Heading2Char">
    <w:name w:val="Heading 2 Char"/>
    <w:basedOn w:val="DefaultParagraphFont"/>
    <w:link w:val="Heading2"/>
    <w:uiPriority w:val="2"/>
    <w:rsid w:val="00D779C9"/>
    <w:rPr>
      <w:rFonts w:eastAsia="Cambria" w:cs="Effra-Bold"/>
      <w:b/>
      <w:bCs/>
      <w:color w:val="0F2D52" w:themeColor="text2"/>
      <w:sz w:val="28"/>
      <w:szCs w:val="26"/>
      <w:lang w:val="en-GB" w:eastAsia="en-US"/>
    </w:rPr>
  </w:style>
  <w:style w:type="paragraph" w:customStyle="1" w:styleId="Number1">
    <w:name w:val="Number1"/>
    <w:basedOn w:val="ListParagraph"/>
    <w:uiPriority w:val="3"/>
    <w:qFormat/>
    <w:rsid w:val="00FA728A"/>
    <w:pPr>
      <w:numPr>
        <w:numId w:val="17"/>
      </w:numPr>
      <w:tabs>
        <w:tab w:val="clear" w:pos="284"/>
      </w:tabs>
      <w:ind w:left="425" w:hanging="425"/>
      <w:contextualSpacing w:val="0"/>
    </w:pPr>
  </w:style>
  <w:style w:type="paragraph" w:styleId="DocumentMap">
    <w:name w:val="Document Map"/>
    <w:basedOn w:val="Normal"/>
    <w:link w:val="DocumentMapChar"/>
    <w:uiPriority w:val="99"/>
    <w:semiHidden/>
    <w:unhideWhenUsed/>
    <w:rsid w:val="00C92B26"/>
    <w:rPr>
      <w:rFonts w:ascii="Tahoma" w:hAnsi="Tahoma" w:cs="Tahoma"/>
      <w:szCs w:val="16"/>
    </w:rPr>
  </w:style>
  <w:style w:type="paragraph" w:customStyle="1" w:styleId="Bullet1">
    <w:name w:val="Bullet1"/>
    <w:basedOn w:val="ListParagraph"/>
    <w:link w:val="Bullet1Char"/>
    <w:uiPriority w:val="6"/>
    <w:qFormat/>
    <w:rsid w:val="00C92B26"/>
    <w:pPr>
      <w:numPr>
        <w:numId w:val="12"/>
      </w:numPr>
      <w:contextualSpacing w:val="0"/>
    </w:pPr>
  </w:style>
  <w:style w:type="table" w:styleId="TableGrid">
    <w:name w:val="Table Grid"/>
    <w:basedOn w:val="TableNormal"/>
    <w:rsid w:val="00C92B26"/>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C92B26"/>
    <w:rPr>
      <w:rFonts w:ascii="Tahoma" w:hAnsi="Tahoma" w:cs="Tahoma"/>
      <w:sz w:val="16"/>
      <w:szCs w:val="16"/>
    </w:rPr>
  </w:style>
  <w:style w:type="character" w:customStyle="1" w:styleId="BalloonTextChar">
    <w:name w:val="Balloon Text Char"/>
    <w:link w:val="BalloonText"/>
    <w:uiPriority w:val="49"/>
    <w:semiHidden/>
    <w:rsid w:val="001F138D"/>
    <w:rPr>
      <w:rFonts w:ascii="Tahoma" w:eastAsia="Times New Roman" w:hAnsi="Tahoma" w:cs="Tahoma"/>
      <w:color w:val="262626"/>
      <w:sz w:val="16"/>
      <w:szCs w:val="16"/>
      <w:lang w:val="en-GB"/>
    </w:rPr>
  </w:style>
  <w:style w:type="paragraph" w:styleId="Header">
    <w:name w:val="header"/>
    <w:basedOn w:val="Normal"/>
    <w:link w:val="HeaderChar"/>
    <w:uiPriority w:val="49"/>
    <w:semiHidden/>
    <w:rsid w:val="00C92B26"/>
    <w:pPr>
      <w:tabs>
        <w:tab w:val="center" w:pos="4513"/>
        <w:tab w:val="right" w:pos="9026"/>
      </w:tabs>
      <w:spacing w:after="0"/>
    </w:pPr>
    <w:rPr>
      <w:rFonts w:eastAsia="Calibri"/>
      <w:b/>
      <w:noProof/>
      <w:sz w:val="14"/>
      <w:szCs w:val="14"/>
      <w:lang w:val="en-AU"/>
    </w:rPr>
  </w:style>
  <w:style w:type="character" w:customStyle="1" w:styleId="HeaderChar">
    <w:name w:val="Header Char"/>
    <w:link w:val="Header"/>
    <w:uiPriority w:val="49"/>
    <w:semiHidden/>
    <w:rsid w:val="001F138D"/>
    <w:rPr>
      <w:b/>
      <w:noProof/>
      <w:color w:val="262626"/>
      <w:sz w:val="14"/>
      <w:szCs w:val="14"/>
    </w:rPr>
  </w:style>
  <w:style w:type="paragraph" w:styleId="Footer">
    <w:name w:val="footer"/>
    <w:aliases w:val="Header/Footer,Footer-portrait"/>
    <w:basedOn w:val="PublishDate"/>
    <w:link w:val="FooterChar"/>
    <w:uiPriority w:val="25"/>
    <w:qFormat/>
    <w:rsid w:val="00C92B26"/>
    <w:pPr>
      <w:tabs>
        <w:tab w:val="right" w:pos="9923"/>
      </w:tabs>
    </w:pPr>
    <w:rPr>
      <w:sz w:val="18"/>
    </w:rPr>
  </w:style>
  <w:style w:type="character" w:customStyle="1" w:styleId="FooterChar">
    <w:name w:val="Footer Char"/>
    <w:aliases w:val="Header/Footer Char,Footer-portrait Char"/>
    <w:link w:val="Footer"/>
    <w:uiPriority w:val="25"/>
    <w:rsid w:val="002D2129"/>
    <w:rPr>
      <w:rFonts w:ascii="Calibri" w:eastAsia="Times New Roman" w:hAnsi="Calibri" w:cs="Times New Roman"/>
      <w:color w:val="0F2D52"/>
      <w:sz w:val="18"/>
      <w:szCs w:val="24"/>
      <w:lang w:val="en-US"/>
    </w:rPr>
  </w:style>
  <w:style w:type="character" w:customStyle="1" w:styleId="highlight">
    <w:name w:val="highlight"/>
    <w:basedOn w:val="DefaultParagraphFont"/>
    <w:uiPriority w:val="49"/>
    <w:semiHidden/>
    <w:rsid w:val="00C92B26"/>
  </w:style>
  <w:style w:type="character" w:customStyle="1" w:styleId="DocumentMapChar">
    <w:name w:val="Document Map Char"/>
    <w:link w:val="DocumentMap"/>
    <w:uiPriority w:val="99"/>
    <w:semiHidden/>
    <w:rsid w:val="00C92B26"/>
    <w:rPr>
      <w:rFonts w:ascii="Tahoma" w:eastAsia="Times New Roman" w:hAnsi="Tahoma" w:cs="Tahoma"/>
      <w:color w:val="262626"/>
      <w:szCs w:val="16"/>
      <w:lang w:val="en-GB"/>
    </w:rPr>
  </w:style>
  <w:style w:type="paragraph" w:customStyle="1" w:styleId="Table08text">
    <w:name w:val="Table08text"/>
    <w:basedOn w:val="Table09text"/>
    <w:uiPriority w:val="49"/>
    <w:semiHidden/>
    <w:rsid w:val="00C92B26"/>
    <w:pPr>
      <w:ind w:left="0" w:right="0"/>
    </w:pPr>
    <w:rPr>
      <w:rFonts w:eastAsia="Cambria"/>
      <w:sz w:val="16"/>
      <w:lang w:val="en-AU"/>
    </w:rPr>
  </w:style>
  <w:style w:type="paragraph" w:styleId="NormalWeb">
    <w:name w:val="Normal (Web)"/>
    <w:basedOn w:val="Normal"/>
    <w:uiPriority w:val="49"/>
    <w:semiHidden/>
    <w:rsid w:val="00C92B26"/>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C92B26"/>
    <w:pPr>
      <w:jc w:val="right"/>
    </w:pPr>
  </w:style>
  <w:style w:type="paragraph" w:customStyle="1" w:styleId="Table08bullet">
    <w:name w:val="Table08bullet"/>
    <w:basedOn w:val="Table09bullet"/>
    <w:uiPriority w:val="49"/>
    <w:semiHidden/>
    <w:rsid w:val="00C92B26"/>
    <w:pPr>
      <w:numPr>
        <w:numId w:val="0"/>
      </w:numPr>
    </w:pPr>
    <w:rPr>
      <w:rFonts w:eastAsia="Calibri"/>
      <w:sz w:val="16"/>
      <w:lang w:val="en-AU"/>
    </w:rPr>
  </w:style>
  <w:style w:type="character" w:customStyle="1" w:styleId="Heading3Char">
    <w:name w:val="Heading 3 Char"/>
    <w:basedOn w:val="DefaultParagraphFont"/>
    <w:link w:val="Heading3"/>
    <w:uiPriority w:val="2"/>
    <w:rsid w:val="00E85B2C"/>
    <w:rPr>
      <w:rFonts w:eastAsia="Cambria"/>
      <w:b/>
      <w:color w:val="0F2D52" w:themeColor="text2"/>
      <w:sz w:val="24"/>
      <w:szCs w:val="24"/>
      <w:lang w:val="en-GB" w:eastAsia="en-US"/>
    </w:rPr>
  </w:style>
  <w:style w:type="paragraph" w:customStyle="1" w:styleId="Table08bullet2">
    <w:name w:val="Table08bullet2"/>
    <w:basedOn w:val="Table08bullet"/>
    <w:uiPriority w:val="49"/>
    <w:semiHidden/>
    <w:rsid w:val="00C92B26"/>
    <w:pPr>
      <w:numPr>
        <w:numId w:val="21"/>
      </w:numPr>
      <w:spacing w:before="0" w:after="0"/>
    </w:pPr>
  </w:style>
  <w:style w:type="character" w:customStyle="1" w:styleId="Heading4Char">
    <w:name w:val="Heading 4 Char"/>
    <w:link w:val="Heading4"/>
    <w:uiPriority w:val="2"/>
    <w:rsid w:val="00873248"/>
    <w:rPr>
      <w:rFonts w:eastAsia="Times New Roman"/>
      <w:b/>
      <w:bCs/>
      <w:iCs/>
      <w:color w:val="0F2D52"/>
      <w:lang w:eastAsia="en-US"/>
    </w:rPr>
  </w:style>
  <w:style w:type="paragraph" w:styleId="Subtitle">
    <w:name w:val="Subtitle"/>
    <w:basedOn w:val="Normal"/>
    <w:next w:val="Normal"/>
    <w:link w:val="SubtitleChar"/>
    <w:uiPriority w:val="49"/>
    <w:semiHidden/>
    <w:rsid w:val="00C92B26"/>
    <w:pPr>
      <w:numPr>
        <w:ilvl w:val="1"/>
      </w:numPr>
      <w:spacing w:after="160"/>
    </w:pPr>
    <w:rPr>
      <w:iCs/>
      <w:color w:val="808080"/>
      <w:spacing w:val="15"/>
      <w:sz w:val="28"/>
      <w:szCs w:val="28"/>
    </w:rPr>
  </w:style>
  <w:style w:type="character" w:customStyle="1" w:styleId="SubtitleChar">
    <w:name w:val="Subtitle Char"/>
    <w:link w:val="Subtitle"/>
    <w:uiPriority w:val="49"/>
    <w:semiHidden/>
    <w:rsid w:val="001F138D"/>
    <w:rPr>
      <w:rFonts w:ascii="Calibri" w:eastAsia="Times New Roman" w:hAnsi="Calibri" w:cs="Times New Roman"/>
      <w:iCs/>
      <w:color w:val="808080"/>
      <w:spacing w:val="15"/>
      <w:sz w:val="28"/>
      <w:szCs w:val="28"/>
      <w:lang w:val="en-GB"/>
    </w:rPr>
  </w:style>
  <w:style w:type="character" w:styleId="PageNumber">
    <w:name w:val="page number"/>
    <w:basedOn w:val="DefaultParagraphFont"/>
    <w:uiPriority w:val="99"/>
    <w:unhideWhenUsed/>
    <w:rsid w:val="00C92B26"/>
  </w:style>
  <w:style w:type="paragraph" w:customStyle="1" w:styleId="Table08-heading">
    <w:name w:val="Table08-heading"/>
    <w:basedOn w:val="Normal"/>
    <w:uiPriority w:val="49"/>
    <w:semiHidden/>
    <w:rsid w:val="00C92B26"/>
    <w:pPr>
      <w:spacing w:before="20" w:after="20"/>
      <w:textboxTightWrap w:val="allLines"/>
    </w:pPr>
    <w:rPr>
      <w:b/>
      <w:szCs w:val="15"/>
    </w:rPr>
  </w:style>
  <w:style w:type="paragraph" w:customStyle="1" w:styleId="Bullet2">
    <w:name w:val="Bullet2"/>
    <w:basedOn w:val="ListParagraph"/>
    <w:uiPriority w:val="1"/>
    <w:qFormat/>
    <w:rsid w:val="00E55489"/>
    <w:pPr>
      <w:numPr>
        <w:numId w:val="1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C92B26"/>
    <w:pPr>
      <w:jc w:val="center"/>
    </w:pPr>
  </w:style>
  <w:style w:type="paragraph" w:customStyle="1" w:styleId="Example">
    <w:name w:val="Example"/>
    <w:basedOn w:val="Table08text"/>
    <w:uiPriority w:val="49"/>
    <w:semiHidden/>
    <w:rsid w:val="00C92B26"/>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C92B26"/>
    <w:pPr>
      <w:numPr>
        <w:numId w:val="0"/>
      </w:numPr>
      <w:ind w:left="142" w:hanging="142"/>
    </w:pPr>
  </w:style>
  <w:style w:type="paragraph" w:styleId="Title">
    <w:name w:val="Title"/>
    <w:basedOn w:val="Normal"/>
    <w:next w:val="BodyText"/>
    <w:link w:val="TitleChar"/>
    <w:uiPriority w:val="22"/>
    <w:qFormat/>
    <w:rsid w:val="002D2129"/>
    <w:rPr>
      <w:color w:val="0F2D52"/>
      <w:sz w:val="52"/>
      <w:szCs w:val="52"/>
    </w:rPr>
  </w:style>
  <w:style w:type="character" w:customStyle="1" w:styleId="TitleChar">
    <w:name w:val="Title Char"/>
    <w:link w:val="Title"/>
    <w:uiPriority w:val="22"/>
    <w:rsid w:val="002D2129"/>
    <w:rPr>
      <w:rFonts w:ascii="Calibri" w:eastAsia="Times New Roman" w:hAnsi="Calibri" w:cs="Times New Roman"/>
      <w:color w:val="0F2D52"/>
      <w:sz w:val="52"/>
      <w:szCs w:val="52"/>
      <w:lang w:val="en-GB"/>
    </w:rPr>
  </w:style>
  <w:style w:type="character" w:styleId="Hyperlink">
    <w:name w:val="Hyperlink"/>
    <w:uiPriority w:val="21"/>
    <w:qFormat/>
    <w:rsid w:val="00EB4709"/>
    <w:rPr>
      <w:rFonts w:ascii="Calibri" w:hAnsi="Calibri"/>
      <w:color w:val="0070C0"/>
      <w:sz w:val="20"/>
      <w:u w:val="none"/>
    </w:rPr>
  </w:style>
  <w:style w:type="paragraph" w:styleId="NoteHeading">
    <w:name w:val="Note Heading"/>
    <w:basedOn w:val="Note"/>
    <w:next w:val="Normal"/>
    <w:link w:val="NoteHeadingChar"/>
    <w:uiPriority w:val="99"/>
    <w:unhideWhenUsed/>
    <w:rsid w:val="00C92B26"/>
    <w:rPr>
      <w:b/>
    </w:rPr>
  </w:style>
  <w:style w:type="character" w:customStyle="1" w:styleId="NoteHeadingChar">
    <w:name w:val="Note Heading Char"/>
    <w:link w:val="NoteHeading"/>
    <w:uiPriority w:val="99"/>
    <w:rsid w:val="00C92B26"/>
    <w:rPr>
      <w:rFonts w:ascii="Calibri" w:eastAsia="Times New Roman" w:hAnsi="Calibri" w:cs="Times New Roman"/>
      <w:b/>
      <w:color w:val="262626"/>
      <w:sz w:val="20"/>
      <w:szCs w:val="24"/>
      <w:lang w:val="en-GB"/>
    </w:rPr>
  </w:style>
  <w:style w:type="paragraph" w:customStyle="1" w:styleId="Notebullet">
    <w:name w:val="Notebullet"/>
    <w:basedOn w:val="Note"/>
    <w:uiPriority w:val="49"/>
    <w:semiHidden/>
    <w:rsid w:val="00C92B26"/>
    <w:pPr>
      <w:numPr>
        <w:numId w:val="14"/>
      </w:numPr>
    </w:pPr>
  </w:style>
  <w:style w:type="paragraph" w:customStyle="1" w:styleId="Noteindent">
    <w:name w:val="Noteindent"/>
    <w:basedOn w:val="Note"/>
    <w:uiPriority w:val="49"/>
    <w:semiHidden/>
    <w:rsid w:val="00C92B26"/>
    <w:pPr>
      <w:shd w:val="clear" w:color="auto" w:fill="C8E7F1"/>
      <w:ind w:left="170"/>
    </w:pPr>
  </w:style>
  <w:style w:type="paragraph" w:customStyle="1" w:styleId="Number2">
    <w:name w:val="Number2"/>
    <w:basedOn w:val="ListParagraph"/>
    <w:uiPriority w:val="3"/>
    <w:qFormat/>
    <w:rsid w:val="00984981"/>
    <w:pPr>
      <w:numPr>
        <w:ilvl w:val="1"/>
        <w:numId w:val="17"/>
      </w:numPr>
      <w:tabs>
        <w:tab w:val="clear" w:pos="284"/>
      </w:tabs>
      <w:ind w:left="850" w:hanging="425"/>
      <w:contextualSpacing w:val="0"/>
    </w:pPr>
    <w:rPr>
      <w:rFonts w:eastAsia="Cambria"/>
    </w:rPr>
  </w:style>
  <w:style w:type="paragraph" w:styleId="NoSpacing">
    <w:name w:val="No Spacing"/>
    <w:link w:val="NoSpacingChar"/>
    <w:uiPriority w:val="49"/>
    <w:semiHidden/>
    <w:rsid w:val="00C92B26"/>
    <w:rPr>
      <w:rFonts w:eastAsia="Times New Roman"/>
      <w:sz w:val="22"/>
      <w:szCs w:val="22"/>
      <w:lang w:val="en-US" w:eastAsia="en-US"/>
    </w:rPr>
  </w:style>
  <w:style w:type="character" w:customStyle="1" w:styleId="NoSpacingChar">
    <w:name w:val="No Spacing Char"/>
    <w:link w:val="NoSpacing"/>
    <w:uiPriority w:val="49"/>
    <w:semiHidden/>
    <w:rsid w:val="001F138D"/>
    <w:rPr>
      <w:rFonts w:ascii="Calibri" w:eastAsia="Times New Roman" w:hAnsi="Calibri" w:cs="Times New Roman"/>
      <w:lang w:val="en-US"/>
    </w:rPr>
  </w:style>
  <w:style w:type="character" w:customStyle="1" w:styleId="Heading5Char">
    <w:name w:val="Heading 5 Char"/>
    <w:link w:val="Heading5"/>
    <w:uiPriority w:val="4"/>
    <w:rsid w:val="00C92B26"/>
    <w:rPr>
      <w:rFonts w:eastAsia="Times New Roman"/>
      <w:bCs/>
      <w:iCs/>
      <w:color w:val="0F2D52"/>
      <w:lang w:eastAsia="en-US"/>
    </w:rPr>
  </w:style>
  <w:style w:type="table" w:customStyle="1" w:styleId="NHVRTable2">
    <w:name w:val="NHVR Table 2"/>
    <w:basedOn w:val="TableNormal"/>
    <w:uiPriority w:val="99"/>
    <w:rsid w:val="00EB4709"/>
    <w:pPr>
      <w:spacing w:before="60" w:after="60"/>
    </w:pPr>
    <w:tblPr>
      <w:tblInd w:w="108" w:type="dxa"/>
      <w:tblBorders>
        <w:top w:val="single" w:sz="4" w:space="0" w:color="153F74"/>
        <w:bottom w:val="single" w:sz="4" w:space="0" w:color="153F74"/>
        <w:insideH w:val="single" w:sz="4" w:space="0" w:color="153F74"/>
      </w:tblBorders>
    </w:tblPr>
    <w:tblStylePr w:type="firstCol">
      <w:rPr>
        <w:rFonts w:ascii="Calibri" w:hAnsi="Calibri"/>
        <w:b/>
        <w:sz w:val="20"/>
      </w:rPr>
      <w:tblPr/>
      <w:tcPr>
        <w:shd w:val="clear" w:color="auto" w:fill="E0EDF4"/>
      </w:tcPr>
    </w:tblStylePr>
  </w:style>
  <w:style w:type="table" w:styleId="LightShading-Accent2">
    <w:name w:val="Light Shading Accent 2"/>
    <w:basedOn w:val="TableNormal"/>
    <w:uiPriority w:val="60"/>
    <w:rsid w:val="00C92B26"/>
    <w:rPr>
      <w:color w:val="3981AB"/>
    </w:rPr>
    <w:tblPr>
      <w:tblStyleRowBandSize w:val="1"/>
      <w:tblStyleColBandSize w:val="1"/>
      <w:tblBorders>
        <w:top w:val="single" w:sz="8" w:space="0" w:color="67A7CC"/>
        <w:bottom w:val="single" w:sz="8" w:space="0" w:color="67A7CC"/>
      </w:tblBorders>
    </w:tblPr>
    <w:tblStylePr w:type="fir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la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cPr>
    </w:tblStylePr>
    <w:tblStylePr w:type="band1Horz">
      <w:tblPr/>
      <w:tcPr>
        <w:tcBorders>
          <w:left w:val="nil"/>
          <w:right w:val="nil"/>
          <w:insideH w:val="nil"/>
          <w:insideV w:val="nil"/>
        </w:tcBorders>
        <w:shd w:val="clear" w:color="auto" w:fill="D9E9F2"/>
      </w:tcPr>
    </w:tblStylePr>
  </w:style>
  <w:style w:type="paragraph" w:customStyle="1" w:styleId="noteindentbullet">
    <w:name w:val="noteindentbullet"/>
    <w:basedOn w:val="Noteindent"/>
    <w:uiPriority w:val="49"/>
    <w:semiHidden/>
    <w:rsid w:val="00C92B26"/>
    <w:pPr>
      <w:numPr>
        <w:numId w:val="15"/>
      </w:numPr>
    </w:pPr>
  </w:style>
  <w:style w:type="character" w:styleId="FollowedHyperlink">
    <w:name w:val="FollowedHyperlink"/>
    <w:uiPriority w:val="99"/>
    <w:rsid w:val="00DF77B3"/>
    <w:rPr>
      <w:rFonts w:ascii="Calibri" w:hAnsi="Calibri"/>
      <w:color w:val="0070C0"/>
      <w:sz w:val="20"/>
      <w:u w:val="single"/>
    </w:rPr>
  </w:style>
  <w:style w:type="paragraph" w:customStyle="1" w:styleId="Table09Heading">
    <w:name w:val="Table09Heading"/>
    <w:basedOn w:val="Table10Heading"/>
    <w:uiPriority w:val="49"/>
    <w:semiHidden/>
    <w:rsid w:val="00C92B26"/>
    <w:pPr>
      <w:spacing w:after="20"/>
    </w:pPr>
  </w:style>
  <w:style w:type="paragraph" w:customStyle="1" w:styleId="Table09text">
    <w:name w:val="Table09text"/>
    <w:basedOn w:val="Normal"/>
    <w:link w:val="Table09textChar"/>
    <w:uiPriority w:val="49"/>
    <w:semiHidden/>
    <w:rsid w:val="00C92B26"/>
    <w:pPr>
      <w:keepLines/>
      <w:spacing w:before="20" w:after="20"/>
      <w:ind w:left="57" w:right="57"/>
    </w:pPr>
    <w:rPr>
      <w:szCs w:val="18"/>
      <w:lang w:eastAsia="en-AU"/>
    </w:rPr>
  </w:style>
  <w:style w:type="paragraph" w:styleId="ListParagraph">
    <w:name w:val="List Paragraph"/>
    <w:basedOn w:val="Normal"/>
    <w:uiPriority w:val="1"/>
    <w:qFormat/>
    <w:rsid w:val="00C92B2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C92B26"/>
    <w:pPr>
      <w:spacing w:before="20" w:after="0"/>
    </w:pPr>
    <w:rPr>
      <w:rFonts w:eastAsia="Calibri"/>
      <w:szCs w:val="18"/>
      <w:lang w:val="en-AU"/>
    </w:rPr>
  </w:style>
  <w:style w:type="character" w:customStyle="1" w:styleId="Table10textChar">
    <w:name w:val="Table10text Char"/>
    <w:link w:val="Table10text"/>
    <w:uiPriority w:val="49"/>
    <w:semiHidden/>
    <w:locked/>
    <w:rsid w:val="001F138D"/>
    <w:rPr>
      <w:color w:val="262626"/>
      <w:szCs w:val="18"/>
    </w:rPr>
  </w:style>
  <w:style w:type="paragraph" w:customStyle="1" w:styleId="Table10Heading">
    <w:name w:val="Table10Heading"/>
    <w:basedOn w:val="Normal"/>
    <w:uiPriority w:val="49"/>
    <w:semiHidden/>
    <w:rsid w:val="00C92B26"/>
    <w:pPr>
      <w:keepLines/>
      <w:spacing w:before="20" w:after="0"/>
    </w:pPr>
    <w:rPr>
      <w:rFonts w:eastAsia="Calibri"/>
      <w:b/>
      <w:szCs w:val="20"/>
      <w:lang w:val="en-AU"/>
    </w:rPr>
  </w:style>
  <w:style w:type="character" w:styleId="CommentReference">
    <w:name w:val="annotation reference"/>
    <w:uiPriority w:val="49"/>
    <w:semiHidden/>
    <w:rsid w:val="00C92B26"/>
    <w:rPr>
      <w:sz w:val="16"/>
      <w:szCs w:val="16"/>
    </w:rPr>
  </w:style>
  <w:style w:type="paragraph" w:styleId="CommentText">
    <w:name w:val="annotation text"/>
    <w:basedOn w:val="Normal"/>
    <w:link w:val="CommentTextChar"/>
    <w:uiPriority w:val="49"/>
    <w:semiHidden/>
    <w:rsid w:val="00C92B26"/>
    <w:pPr>
      <w:spacing w:after="200"/>
    </w:pPr>
    <w:rPr>
      <w:rFonts w:eastAsia="Calibri"/>
      <w:szCs w:val="20"/>
    </w:rPr>
  </w:style>
  <w:style w:type="character" w:customStyle="1" w:styleId="CommentTextChar">
    <w:name w:val="Comment Text Char"/>
    <w:link w:val="CommentText"/>
    <w:uiPriority w:val="49"/>
    <w:semiHidden/>
    <w:rsid w:val="001F138D"/>
    <w:rPr>
      <w:color w:val="262626"/>
      <w:szCs w:val="20"/>
      <w:lang w:val="en-GB"/>
    </w:rPr>
  </w:style>
  <w:style w:type="paragraph" w:styleId="CommentSubject">
    <w:name w:val="annotation subject"/>
    <w:basedOn w:val="CommentText"/>
    <w:next w:val="CommentText"/>
    <w:link w:val="CommentSubjectChar"/>
    <w:uiPriority w:val="49"/>
    <w:semiHidden/>
    <w:rsid w:val="00C92B26"/>
    <w:pPr>
      <w:spacing w:after="160"/>
      <w:ind w:left="567"/>
    </w:pPr>
    <w:rPr>
      <w:rFonts w:eastAsia="Times New Roman"/>
      <w:b/>
      <w:bCs/>
    </w:rPr>
  </w:style>
  <w:style w:type="character" w:customStyle="1" w:styleId="CommentSubjectChar">
    <w:name w:val="Comment Subject Char"/>
    <w:link w:val="CommentSubject"/>
    <w:uiPriority w:val="49"/>
    <w:semiHidden/>
    <w:rsid w:val="001F138D"/>
    <w:rPr>
      <w:rFonts w:ascii="Calibri" w:eastAsia="Times New Roman" w:hAnsi="Calibri" w:cs="Times New Roman"/>
      <w:b/>
      <w:bCs/>
      <w:color w:val="262626"/>
      <w:szCs w:val="20"/>
      <w:lang w:val="en-GB"/>
    </w:rPr>
  </w:style>
  <w:style w:type="paragraph" w:styleId="BlockText">
    <w:name w:val="Block Text"/>
    <w:basedOn w:val="Normal"/>
    <w:uiPriority w:val="49"/>
    <w:semiHidden/>
    <w:rsid w:val="00C92B26"/>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qFormat/>
    <w:rsid w:val="00C92B26"/>
    <w:rPr>
      <w:sz w:val="20"/>
    </w:rPr>
  </w:style>
  <w:style w:type="character" w:customStyle="1" w:styleId="BodyTextChar">
    <w:name w:val="Body Text Char"/>
    <w:link w:val="BodyText"/>
    <w:rsid w:val="00873248"/>
    <w:rPr>
      <w:rFonts w:eastAsia="Times New Roman"/>
      <w:color w:val="262626"/>
      <w:szCs w:val="24"/>
      <w:lang w:val="en-GB" w:eastAsia="en-US"/>
    </w:rPr>
  </w:style>
  <w:style w:type="paragraph" w:styleId="BodyText2">
    <w:name w:val="Body Text 2"/>
    <w:basedOn w:val="Normal"/>
    <w:link w:val="BodyText2Char"/>
    <w:uiPriority w:val="49"/>
    <w:semiHidden/>
    <w:rsid w:val="00C92B26"/>
    <w:pPr>
      <w:spacing w:after="0"/>
      <w:ind w:right="-999"/>
      <w:jc w:val="both"/>
    </w:pPr>
    <w:rPr>
      <w:rFonts w:ascii="Times" w:hAnsi="Times"/>
      <w:sz w:val="24"/>
      <w:szCs w:val="20"/>
      <w:lang w:val="en-AU"/>
    </w:rPr>
  </w:style>
  <w:style w:type="character" w:customStyle="1" w:styleId="BodyText2Char">
    <w:name w:val="Body Text 2 Char"/>
    <w:link w:val="BodyText2"/>
    <w:uiPriority w:val="49"/>
    <w:semiHidden/>
    <w:rsid w:val="001F138D"/>
    <w:rPr>
      <w:rFonts w:ascii="Times" w:eastAsia="Times New Roman" w:hAnsi="Times" w:cs="Times New Roman"/>
      <w:color w:val="262626"/>
      <w:sz w:val="24"/>
      <w:szCs w:val="20"/>
    </w:rPr>
  </w:style>
  <w:style w:type="paragraph" w:styleId="BodyText3">
    <w:name w:val="Body Text 3"/>
    <w:basedOn w:val="Normal"/>
    <w:link w:val="BodyText3Char"/>
    <w:uiPriority w:val="49"/>
    <w:semiHidden/>
    <w:rsid w:val="00C92B26"/>
    <w:pPr>
      <w:spacing w:after="0"/>
      <w:ind w:right="-1091"/>
      <w:jc w:val="both"/>
    </w:pPr>
    <w:rPr>
      <w:rFonts w:ascii="Times New Roman" w:hAnsi="Times New Roman"/>
      <w:szCs w:val="20"/>
      <w:lang w:val="en-AU"/>
    </w:rPr>
  </w:style>
  <w:style w:type="character" w:customStyle="1" w:styleId="BodyText3Char">
    <w:name w:val="Body Text 3 Char"/>
    <w:link w:val="BodyText3"/>
    <w:uiPriority w:val="49"/>
    <w:semiHidden/>
    <w:rsid w:val="001F138D"/>
    <w:rPr>
      <w:rFonts w:ascii="Times New Roman" w:eastAsia="Times New Roman" w:hAnsi="Times New Roman" w:cs="Times New Roman"/>
      <w:color w:val="262626"/>
      <w:szCs w:val="20"/>
    </w:rPr>
  </w:style>
  <w:style w:type="paragraph" w:styleId="BodyTextIndent">
    <w:name w:val="Body Text Indent"/>
    <w:basedOn w:val="Normal"/>
    <w:link w:val="BodyTextIndentChar"/>
    <w:uiPriority w:val="49"/>
    <w:semiHidden/>
    <w:rsid w:val="00C92B26"/>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link w:val="BodyTextIndent"/>
    <w:uiPriority w:val="49"/>
    <w:semiHidden/>
    <w:rsid w:val="001F138D"/>
    <w:rPr>
      <w:rFonts w:ascii="Times New Roman" w:eastAsia="Times New Roman" w:hAnsi="Times New Roman" w:cs="Times New Roman"/>
      <w:color w:val="262626"/>
      <w:szCs w:val="18"/>
    </w:rPr>
  </w:style>
  <w:style w:type="paragraph" w:styleId="BodyTextIndent2">
    <w:name w:val="Body Text Indent 2"/>
    <w:basedOn w:val="Normal"/>
    <w:link w:val="BodyTextIndent2Char"/>
    <w:uiPriority w:val="49"/>
    <w:semiHidden/>
    <w:rsid w:val="00C92B26"/>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link w:val="BodyTextIndent2"/>
    <w:uiPriority w:val="49"/>
    <w:semiHidden/>
    <w:rsid w:val="001F138D"/>
    <w:rPr>
      <w:rFonts w:ascii="Times New Roman" w:eastAsia="Times New Roman" w:hAnsi="Times New Roman" w:cs="Times New Roman"/>
      <w:color w:val="262626"/>
      <w:szCs w:val="18"/>
    </w:rPr>
  </w:style>
  <w:style w:type="paragraph" w:styleId="BodyTextIndent3">
    <w:name w:val="Body Text Indent 3"/>
    <w:basedOn w:val="Normal"/>
    <w:link w:val="BodyTextIndent3Char"/>
    <w:uiPriority w:val="49"/>
    <w:semiHidden/>
    <w:rsid w:val="00C92B26"/>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link w:val="BodyTextIndent3"/>
    <w:uiPriority w:val="49"/>
    <w:semiHidden/>
    <w:rsid w:val="001F138D"/>
    <w:rPr>
      <w:rFonts w:ascii="Times New Roman" w:eastAsia="Times New Roman" w:hAnsi="Times New Roman" w:cs="Times New Roman"/>
      <w:color w:val="262626"/>
      <w:szCs w:val="18"/>
    </w:rPr>
  </w:style>
  <w:style w:type="character" w:customStyle="1" w:styleId="Bullet1Char">
    <w:name w:val="Bullet1 Char"/>
    <w:link w:val="Bullet1"/>
    <w:uiPriority w:val="6"/>
    <w:rsid w:val="00873248"/>
    <w:rPr>
      <w:rFonts w:eastAsia="Times New Roman"/>
      <w:color w:val="262626"/>
      <w:szCs w:val="24"/>
      <w:lang w:val="en-GB" w:eastAsia="en-US"/>
    </w:rPr>
  </w:style>
  <w:style w:type="paragraph" w:customStyle="1" w:styleId="Table09text-centre">
    <w:name w:val="Table09text-centre"/>
    <w:basedOn w:val="Table09text"/>
    <w:uiPriority w:val="49"/>
    <w:semiHidden/>
    <w:rsid w:val="00C92B26"/>
    <w:pPr>
      <w:jc w:val="center"/>
    </w:pPr>
  </w:style>
  <w:style w:type="paragraph" w:customStyle="1" w:styleId="Figure">
    <w:name w:val="Figure"/>
    <w:basedOn w:val="Table09text-centre"/>
    <w:uiPriority w:val="49"/>
    <w:semiHidden/>
    <w:rsid w:val="00C92B26"/>
    <w:pPr>
      <w:spacing w:after="120"/>
    </w:pPr>
    <w:rPr>
      <w:i/>
    </w:rPr>
  </w:style>
  <w:style w:type="paragraph" w:customStyle="1" w:styleId="FooterSubtitle">
    <w:name w:val="FooterSubtitle"/>
    <w:basedOn w:val="Normal"/>
    <w:uiPriority w:val="49"/>
    <w:semiHidden/>
    <w:rsid w:val="00C92B26"/>
    <w:pPr>
      <w:spacing w:before="20" w:after="60"/>
    </w:pPr>
    <w:rPr>
      <w:rFonts w:eastAsia="Calibri"/>
      <w:b/>
      <w:sz w:val="16"/>
      <w:szCs w:val="18"/>
      <w:lang w:val="en-AU"/>
    </w:rPr>
  </w:style>
  <w:style w:type="character" w:customStyle="1" w:styleId="Heading6Char">
    <w:name w:val="Heading 6 Char"/>
    <w:link w:val="Heading6"/>
    <w:uiPriority w:val="5"/>
    <w:rsid w:val="00C92B26"/>
    <w:rPr>
      <w:rFonts w:eastAsia="Times New Roman"/>
      <w:bCs/>
      <w:iCs/>
      <w:color w:val="0F2D52"/>
      <w:sz w:val="18"/>
      <w:lang w:eastAsia="en-US"/>
    </w:rPr>
  </w:style>
  <w:style w:type="character" w:customStyle="1" w:styleId="Heading7Char">
    <w:name w:val="Heading 7 Char"/>
    <w:link w:val="Heading7"/>
    <w:uiPriority w:val="6"/>
    <w:rsid w:val="00C92B26"/>
    <w:rPr>
      <w:rFonts w:eastAsia="Cambria" w:cs="Effra-Bold"/>
      <w:b/>
      <w:bCs/>
      <w:color w:val="0F2D52" w:themeColor="text2"/>
      <w:sz w:val="36"/>
      <w:szCs w:val="26"/>
      <w:lang w:val="en-US" w:eastAsia="en-US"/>
    </w:rPr>
  </w:style>
  <w:style w:type="character" w:customStyle="1" w:styleId="Heading8Char">
    <w:name w:val="Heading 8 Char"/>
    <w:link w:val="Heading8"/>
    <w:uiPriority w:val="7"/>
    <w:rsid w:val="00C92B26"/>
    <w:rPr>
      <w:rFonts w:eastAsia="Cambria" w:cs="Effra-Bold"/>
      <w:b/>
      <w:bCs/>
      <w:color w:val="0F2D52" w:themeColor="text2"/>
      <w:sz w:val="28"/>
      <w:szCs w:val="26"/>
      <w:lang w:val="en-GB" w:eastAsia="en-US"/>
    </w:rPr>
  </w:style>
  <w:style w:type="character" w:customStyle="1" w:styleId="Heading9Char">
    <w:name w:val="Heading 9 Char"/>
    <w:link w:val="Heading9"/>
    <w:uiPriority w:val="8"/>
    <w:rsid w:val="00C92B26"/>
    <w:rPr>
      <w:rFonts w:eastAsia="Cambria" w:cs="Effra-Bold"/>
      <w:b/>
      <w:bCs/>
      <w:color w:val="0F2D52" w:themeColor="text2"/>
      <w:sz w:val="28"/>
      <w:szCs w:val="26"/>
      <w:lang w:val="en-GB" w:eastAsia="en-US"/>
    </w:rPr>
  </w:style>
  <w:style w:type="paragraph" w:styleId="Index1">
    <w:name w:val="index 1"/>
    <w:basedOn w:val="Normal"/>
    <w:next w:val="Normal"/>
    <w:autoRedefine/>
    <w:uiPriority w:val="49"/>
    <w:semiHidden/>
    <w:rsid w:val="00C92B26"/>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C92B26"/>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C92B26"/>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C92B26"/>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C92B26"/>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C92B26"/>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C92B26"/>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C92B26"/>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C92B26"/>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C92B26"/>
    <w:pPr>
      <w:spacing w:after="0"/>
    </w:pPr>
    <w:rPr>
      <w:rFonts w:ascii="Times" w:hAnsi="Times"/>
      <w:sz w:val="24"/>
      <w:szCs w:val="20"/>
      <w:lang w:val="en-US"/>
    </w:rPr>
  </w:style>
  <w:style w:type="paragraph" w:customStyle="1" w:styleId="PageTitle">
    <w:name w:val="Page Title"/>
    <w:basedOn w:val="Normal"/>
    <w:uiPriority w:val="49"/>
    <w:semiHidden/>
    <w:rsid w:val="00C92B26"/>
    <w:pPr>
      <w:spacing w:after="240"/>
    </w:pPr>
    <w:rPr>
      <w:rFonts w:eastAsia="Cambria"/>
      <w:b/>
      <w:color w:val="408287"/>
      <w:sz w:val="48"/>
    </w:rPr>
  </w:style>
  <w:style w:type="character" w:styleId="PlaceholderText">
    <w:name w:val="Placeholder Text"/>
    <w:uiPriority w:val="99"/>
    <w:semiHidden/>
    <w:rsid w:val="00C92B26"/>
    <w:rPr>
      <w:color w:val="808080"/>
    </w:rPr>
  </w:style>
  <w:style w:type="paragraph" w:styleId="PlainText">
    <w:name w:val="Plain Text"/>
    <w:basedOn w:val="Normal"/>
    <w:link w:val="PlainTextChar"/>
    <w:uiPriority w:val="99"/>
    <w:semiHidden/>
    <w:unhideWhenUsed/>
    <w:rsid w:val="00C92B26"/>
    <w:rPr>
      <w:rFonts w:eastAsia="Calibri"/>
      <w:szCs w:val="21"/>
    </w:rPr>
  </w:style>
  <w:style w:type="character" w:customStyle="1" w:styleId="PlainTextChar">
    <w:name w:val="Plain Text Char"/>
    <w:link w:val="PlainText"/>
    <w:uiPriority w:val="99"/>
    <w:semiHidden/>
    <w:rsid w:val="00C92B26"/>
    <w:rPr>
      <w:rFonts w:ascii="Calibri" w:hAnsi="Calibri"/>
      <w:color w:val="262626"/>
      <w:szCs w:val="21"/>
      <w:lang w:val="en-GB"/>
    </w:rPr>
  </w:style>
  <w:style w:type="paragraph" w:customStyle="1" w:styleId="SectionHeading1">
    <w:name w:val="Section Heading 1"/>
    <w:basedOn w:val="Normal"/>
    <w:link w:val="SectionHeading1Char"/>
    <w:uiPriority w:val="49"/>
    <w:semiHidden/>
    <w:rsid w:val="00C92B26"/>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link w:val="SectionHeading1"/>
    <w:uiPriority w:val="49"/>
    <w:semiHidden/>
    <w:rsid w:val="001F138D"/>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C92B26"/>
    <w:pPr>
      <w:tabs>
        <w:tab w:val="center" w:pos="5102"/>
      </w:tabs>
      <w:spacing w:line="14" w:lineRule="exact"/>
      <w:outlineLvl w:val="0"/>
    </w:pPr>
    <w:rPr>
      <w:b/>
      <w:color w:val="408287"/>
      <w:spacing w:val="-20"/>
      <w:sz w:val="96"/>
      <w:szCs w:val="96"/>
    </w:rPr>
  </w:style>
  <w:style w:type="character" w:customStyle="1" w:styleId="SectionHeading2Char">
    <w:name w:val="Section Heading 2 Char"/>
    <w:link w:val="SectionHeading2"/>
    <w:uiPriority w:val="49"/>
    <w:semiHidden/>
    <w:rsid w:val="001F138D"/>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5"/>
    <w:qFormat/>
    <w:rsid w:val="00E55489"/>
    <w:pPr>
      <w:numPr>
        <w:numId w:val="18"/>
      </w:numPr>
      <w:ind w:left="320" w:hanging="284"/>
    </w:pPr>
  </w:style>
  <w:style w:type="character" w:customStyle="1" w:styleId="Tablebullet1Char">
    <w:name w:val="Table bullet1 Char"/>
    <w:link w:val="Tablebullet1"/>
    <w:uiPriority w:val="5"/>
    <w:rsid w:val="00873248"/>
    <w:rPr>
      <w:rFonts w:eastAsia="Cambria"/>
      <w:color w:val="262626"/>
      <w:lang w:val="en-GB"/>
    </w:rPr>
  </w:style>
  <w:style w:type="numbering" w:customStyle="1" w:styleId="Tablenumbering">
    <w:name w:val="Table numbering"/>
    <w:basedOn w:val="NoList"/>
    <w:rsid w:val="00C92B26"/>
    <w:pPr>
      <w:numPr>
        <w:numId w:val="6"/>
      </w:numPr>
    </w:pPr>
  </w:style>
  <w:style w:type="paragraph" w:customStyle="1" w:styleId="Table09bullet">
    <w:name w:val="Table09bullet"/>
    <w:basedOn w:val="Normal"/>
    <w:uiPriority w:val="49"/>
    <w:semiHidden/>
    <w:rsid w:val="00C92B26"/>
    <w:pPr>
      <w:numPr>
        <w:numId w:val="20"/>
      </w:numPr>
      <w:spacing w:before="20" w:after="20"/>
    </w:pPr>
    <w:rPr>
      <w:szCs w:val="18"/>
    </w:rPr>
  </w:style>
  <w:style w:type="paragraph" w:customStyle="1" w:styleId="Table08heading">
    <w:name w:val="Table08heading"/>
    <w:basedOn w:val="Normal"/>
    <w:uiPriority w:val="49"/>
    <w:semiHidden/>
    <w:rsid w:val="00C92B26"/>
    <w:pPr>
      <w:spacing w:before="20" w:after="20"/>
    </w:pPr>
    <w:rPr>
      <w:rFonts w:eastAsia="Calibri"/>
      <w:b/>
      <w:sz w:val="16"/>
      <w:szCs w:val="16"/>
      <w:lang w:val="en-AU"/>
    </w:rPr>
  </w:style>
  <w:style w:type="paragraph" w:customStyle="1" w:styleId="Table08Heading0">
    <w:name w:val="Table08Heading"/>
    <w:basedOn w:val="Table09Heading"/>
    <w:uiPriority w:val="49"/>
    <w:semiHidden/>
    <w:rsid w:val="00C92B26"/>
    <w:rPr>
      <w:sz w:val="16"/>
    </w:rPr>
  </w:style>
  <w:style w:type="paragraph" w:customStyle="1" w:styleId="Table09bullet2">
    <w:name w:val="Table09bullet2"/>
    <w:basedOn w:val="Table09bullet"/>
    <w:uiPriority w:val="49"/>
    <w:semiHidden/>
    <w:rsid w:val="00C92B26"/>
    <w:pPr>
      <w:numPr>
        <w:numId w:val="22"/>
      </w:numPr>
      <w:spacing w:before="0" w:after="0"/>
    </w:pPr>
  </w:style>
  <w:style w:type="paragraph" w:customStyle="1" w:styleId="Table09indent">
    <w:name w:val="Table09indent"/>
    <w:basedOn w:val="Table09bullet"/>
    <w:uiPriority w:val="49"/>
    <w:semiHidden/>
    <w:rsid w:val="00C92B26"/>
    <w:pPr>
      <w:numPr>
        <w:numId w:val="0"/>
      </w:numPr>
      <w:ind w:left="170"/>
    </w:pPr>
  </w:style>
  <w:style w:type="paragraph" w:customStyle="1" w:styleId="Table09number">
    <w:name w:val="Table09number"/>
    <w:basedOn w:val="Table09text"/>
    <w:uiPriority w:val="49"/>
    <w:semiHidden/>
    <w:rsid w:val="00C92B26"/>
    <w:pPr>
      <w:ind w:left="227" w:hanging="227"/>
    </w:pPr>
  </w:style>
  <w:style w:type="paragraph" w:customStyle="1" w:styleId="Table09text-Right">
    <w:name w:val="Table09text-Right"/>
    <w:basedOn w:val="Table09text-centre"/>
    <w:uiPriority w:val="49"/>
    <w:semiHidden/>
    <w:rsid w:val="00C92B26"/>
    <w:pPr>
      <w:jc w:val="right"/>
    </w:pPr>
  </w:style>
  <w:style w:type="paragraph" w:customStyle="1" w:styleId="Table10bullet">
    <w:name w:val="Table10bullet"/>
    <w:basedOn w:val="Normal"/>
    <w:uiPriority w:val="49"/>
    <w:semiHidden/>
    <w:rsid w:val="00C92B26"/>
    <w:pPr>
      <w:keepLines/>
      <w:numPr>
        <w:numId w:val="23"/>
      </w:numPr>
      <w:spacing w:before="20" w:after="0"/>
    </w:pPr>
    <w:rPr>
      <w:rFonts w:eastAsia="Calibri"/>
      <w:szCs w:val="18"/>
      <w:lang w:val="en-AU" w:eastAsia="en-AU"/>
    </w:rPr>
  </w:style>
  <w:style w:type="paragraph" w:customStyle="1" w:styleId="Table10bullet2">
    <w:name w:val="Table10bullet2"/>
    <w:basedOn w:val="Table10bullet"/>
    <w:uiPriority w:val="49"/>
    <w:semiHidden/>
    <w:rsid w:val="00C92B26"/>
    <w:pPr>
      <w:numPr>
        <w:numId w:val="24"/>
      </w:numPr>
    </w:pPr>
    <w:rPr>
      <w:rFonts w:eastAsia="Cambria"/>
    </w:rPr>
  </w:style>
  <w:style w:type="paragraph" w:customStyle="1" w:styleId="Table10text-centre">
    <w:name w:val="Table10text-centre"/>
    <w:basedOn w:val="Table10text"/>
    <w:uiPriority w:val="49"/>
    <w:semiHidden/>
    <w:rsid w:val="00C92B26"/>
    <w:pPr>
      <w:jc w:val="center"/>
    </w:pPr>
  </w:style>
  <w:style w:type="paragraph" w:customStyle="1" w:styleId="Table10text-right">
    <w:name w:val="Table10text-right"/>
    <w:basedOn w:val="Table10text-centre"/>
    <w:uiPriority w:val="49"/>
    <w:semiHidden/>
    <w:rsid w:val="00C92B26"/>
    <w:pPr>
      <w:jc w:val="right"/>
    </w:pPr>
  </w:style>
  <w:style w:type="paragraph" w:styleId="TOC1">
    <w:name w:val="toc 1"/>
    <w:basedOn w:val="Normal"/>
    <w:next w:val="BodyText"/>
    <w:autoRedefine/>
    <w:uiPriority w:val="39"/>
    <w:qFormat/>
    <w:rsid w:val="00C92B26"/>
    <w:pPr>
      <w:tabs>
        <w:tab w:val="right" w:leader="dot" w:pos="9854"/>
      </w:tabs>
      <w:spacing w:before="60" w:after="60"/>
    </w:pPr>
    <w:rPr>
      <w:b/>
      <w:bCs/>
      <w:noProof/>
      <w:sz w:val="20"/>
      <w:szCs w:val="20"/>
    </w:rPr>
  </w:style>
  <w:style w:type="paragraph" w:styleId="TOC2">
    <w:name w:val="toc 2"/>
    <w:basedOn w:val="Normal"/>
    <w:next w:val="BodyText"/>
    <w:autoRedefine/>
    <w:uiPriority w:val="39"/>
    <w:qFormat/>
    <w:rsid w:val="00E55489"/>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E55489"/>
    <w:pPr>
      <w:tabs>
        <w:tab w:val="right" w:leader="dot" w:pos="9854"/>
      </w:tabs>
      <w:spacing w:before="60" w:after="60"/>
      <w:ind w:left="851"/>
    </w:pPr>
    <w:rPr>
      <w:rFonts w:eastAsia="Cambria"/>
      <w:iCs/>
      <w:noProof/>
      <w:sz w:val="20"/>
      <w:szCs w:val="20"/>
    </w:rPr>
  </w:style>
  <w:style w:type="paragraph" w:styleId="TOCHeading">
    <w:name w:val="TOC Heading"/>
    <w:basedOn w:val="Heading1"/>
    <w:next w:val="BodyText"/>
    <w:uiPriority w:val="49"/>
    <w:semiHidden/>
    <w:rsid w:val="00C92B26"/>
    <w:pPr>
      <w:keepLines/>
      <w:outlineLvl w:val="9"/>
    </w:pPr>
    <w:rPr>
      <w:rFonts w:eastAsia="Times New Roman" w:cs="Times New Roman"/>
      <w:bCs w:val="0"/>
      <w:szCs w:val="36"/>
      <w:lang w:eastAsia="ja-JP"/>
    </w:rPr>
  </w:style>
  <w:style w:type="character" w:customStyle="1" w:styleId="Table09textChar">
    <w:name w:val="Table09text Char"/>
    <w:link w:val="Table09text"/>
    <w:uiPriority w:val="49"/>
    <w:semiHidden/>
    <w:locked/>
    <w:rsid w:val="001F138D"/>
    <w:rPr>
      <w:rFonts w:ascii="Calibri" w:eastAsia="Times New Roman" w:hAnsi="Calibri" w:cs="Times New Roman"/>
      <w:color w:val="262626"/>
      <w:szCs w:val="18"/>
      <w:lang w:val="en-GB" w:eastAsia="en-AU"/>
    </w:rPr>
  </w:style>
  <w:style w:type="paragraph" w:customStyle="1" w:styleId="Title2">
    <w:name w:val="Title2"/>
    <w:basedOn w:val="Heading2"/>
    <w:uiPriority w:val="49"/>
    <w:semiHidden/>
    <w:rsid w:val="00C92B26"/>
    <w:rPr>
      <w:color w:val="BFBFBF"/>
    </w:rPr>
  </w:style>
  <w:style w:type="paragraph" w:customStyle="1" w:styleId="TableText">
    <w:name w:val="Table Text"/>
    <w:basedOn w:val="BodyText"/>
    <w:link w:val="TableTextChar"/>
    <w:uiPriority w:val="4"/>
    <w:qFormat/>
    <w:rsid w:val="00C92B26"/>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C92B26"/>
    <w:pPr>
      <w:jc w:val="center"/>
    </w:pPr>
  </w:style>
  <w:style w:type="character" w:customStyle="1" w:styleId="TableTextChar">
    <w:name w:val="Table Text Char"/>
    <w:link w:val="TableText"/>
    <w:uiPriority w:val="4"/>
    <w:rsid w:val="00873248"/>
    <w:rPr>
      <w:rFonts w:eastAsia="Cambria"/>
      <w:color w:val="262626"/>
      <w:lang w:val="en-GB"/>
    </w:rPr>
  </w:style>
  <w:style w:type="paragraph" w:customStyle="1" w:styleId="Textbox">
    <w:name w:val="Textbox"/>
    <w:basedOn w:val="Normal"/>
    <w:link w:val="TextboxChar"/>
    <w:uiPriority w:val="32"/>
    <w:qFormat/>
    <w:rsid w:val="00C92B26"/>
    <w:pPr>
      <w:shd w:val="clear" w:color="auto" w:fill="D9D9D9"/>
      <w:spacing w:after="60"/>
    </w:pPr>
    <w:rPr>
      <w:rFonts w:cs="Arial"/>
      <w:lang w:eastAsia="en-AU"/>
    </w:rPr>
  </w:style>
  <w:style w:type="character" w:customStyle="1" w:styleId="TableNumberChar">
    <w:name w:val="Table Number Char"/>
    <w:link w:val="TableNumber"/>
    <w:uiPriority w:val="49"/>
    <w:semiHidden/>
    <w:rsid w:val="001F138D"/>
    <w:rPr>
      <w:rFonts w:ascii="Calibri" w:eastAsia="Cambria" w:hAnsi="Calibri" w:cs="Times New Roman"/>
      <w:color w:val="262626"/>
      <w:sz w:val="20"/>
      <w:szCs w:val="20"/>
      <w:lang w:val="en-GB" w:eastAsia="en-AU"/>
    </w:rPr>
  </w:style>
  <w:style w:type="paragraph" w:customStyle="1" w:styleId="Copyright">
    <w:name w:val="Copyright"/>
    <w:basedOn w:val="Normal"/>
    <w:link w:val="CopyrightChar"/>
    <w:uiPriority w:val="33"/>
    <w:qFormat/>
    <w:rsid w:val="00C92B26"/>
    <w:pPr>
      <w:shd w:val="clear" w:color="auto" w:fill="D9D9D9"/>
      <w:spacing w:after="0"/>
    </w:pPr>
    <w:rPr>
      <w:rFonts w:cs="Arial"/>
      <w:sz w:val="11"/>
      <w:szCs w:val="11"/>
      <w:lang w:eastAsia="en-AU"/>
    </w:rPr>
  </w:style>
  <w:style w:type="character" w:customStyle="1" w:styleId="TextboxChar">
    <w:name w:val="Textbox Char"/>
    <w:link w:val="Textbox"/>
    <w:uiPriority w:val="32"/>
    <w:rsid w:val="002D2129"/>
    <w:rPr>
      <w:rFonts w:eastAsia="Times New Roman" w:cs="Arial"/>
      <w:color w:val="262626"/>
      <w:szCs w:val="24"/>
      <w:shd w:val="clear" w:color="auto" w:fill="D9D9D9"/>
      <w:lang w:val="en-GB" w:eastAsia="en-AU"/>
    </w:rPr>
  </w:style>
  <w:style w:type="paragraph" w:customStyle="1" w:styleId="TextboxBlue">
    <w:name w:val="Textbox (Blue)"/>
    <w:basedOn w:val="Normal"/>
    <w:link w:val="TextboxBlueChar"/>
    <w:uiPriority w:val="34"/>
    <w:qFormat/>
    <w:rsid w:val="00C92B26"/>
    <w:pPr>
      <w:spacing w:after="60"/>
    </w:pPr>
    <w:rPr>
      <w:rFonts w:cs="Arial"/>
      <w:color w:val="0F2D52"/>
      <w:lang w:eastAsia="en-AU"/>
    </w:rPr>
  </w:style>
  <w:style w:type="character" w:customStyle="1" w:styleId="CopyrightChar">
    <w:name w:val="Copyright Char"/>
    <w:link w:val="Copyright"/>
    <w:uiPriority w:val="33"/>
    <w:rsid w:val="002D2129"/>
    <w:rPr>
      <w:rFonts w:eastAsia="Times New Roman" w:cs="Arial"/>
      <w:color w:val="262626"/>
      <w:sz w:val="11"/>
      <w:szCs w:val="11"/>
      <w:shd w:val="clear" w:color="auto" w:fill="D9D9D9"/>
      <w:lang w:val="en-GB" w:eastAsia="en-AU"/>
    </w:rPr>
  </w:style>
  <w:style w:type="paragraph" w:customStyle="1" w:styleId="CopyrightBlue">
    <w:name w:val="Copyright (Blue)"/>
    <w:basedOn w:val="Normal"/>
    <w:link w:val="CopyrightBlueChar"/>
    <w:uiPriority w:val="35"/>
    <w:qFormat/>
    <w:rsid w:val="00C92B26"/>
    <w:pPr>
      <w:spacing w:after="0"/>
    </w:pPr>
    <w:rPr>
      <w:rFonts w:cs="Arial"/>
      <w:color w:val="0F2D52"/>
      <w:sz w:val="11"/>
      <w:szCs w:val="11"/>
      <w:lang w:eastAsia="en-AU"/>
    </w:rPr>
  </w:style>
  <w:style w:type="character" w:customStyle="1" w:styleId="TextboxBlueChar">
    <w:name w:val="Textbox (Blue) Char"/>
    <w:link w:val="TextboxBlue"/>
    <w:uiPriority w:val="34"/>
    <w:rsid w:val="002D2129"/>
    <w:rPr>
      <w:rFonts w:ascii="Calibri" w:eastAsia="Times New Roman" w:hAnsi="Calibri" w:cs="Arial"/>
      <w:color w:val="0F2D52"/>
      <w:szCs w:val="24"/>
      <w:lang w:val="en-GB" w:eastAsia="en-AU"/>
    </w:rPr>
  </w:style>
  <w:style w:type="character" w:customStyle="1" w:styleId="CopyrightBlueChar">
    <w:name w:val="Copyright (Blue) Char"/>
    <w:link w:val="CopyrightBlue"/>
    <w:uiPriority w:val="35"/>
    <w:rsid w:val="002D2129"/>
    <w:rPr>
      <w:rFonts w:ascii="Calibri" w:eastAsia="Times New Roman" w:hAnsi="Calibri" w:cs="Arial"/>
      <w:color w:val="0F2D52"/>
      <w:sz w:val="11"/>
      <w:szCs w:val="11"/>
      <w:lang w:val="en-GB" w:eastAsia="en-AU"/>
    </w:rPr>
  </w:style>
  <w:style w:type="paragraph" w:customStyle="1" w:styleId="TableBodyText">
    <w:name w:val="Table Body Text"/>
    <w:link w:val="TableBodyTextChar"/>
    <w:uiPriority w:val="49"/>
    <w:semiHidden/>
    <w:rsid w:val="00C92B26"/>
    <w:pPr>
      <w:spacing w:before="40" w:after="40" w:line="260" w:lineRule="atLeast"/>
    </w:pPr>
    <w:rPr>
      <w:rFonts w:ascii="Verdana" w:hAnsi="Verdana"/>
      <w:bCs/>
      <w:sz w:val="16"/>
      <w:szCs w:val="22"/>
      <w:lang w:eastAsia="en-US"/>
    </w:rPr>
  </w:style>
  <w:style w:type="paragraph" w:customStyle="1" w:styleId="WorkingTitle5">
    <w:name w:val="Working_Title5"/>
    <w:basedOn w:val="Heading5"/>
    <w:next w:val="BodyText"/>
    <w:uiPriority w:val="49"/>
    <w:semiHidden/>
    <w:rsid w:val="00C92B26"/>
    <w:pPr>
      <w:keepLines w:val="0"/>
      <w:pBdr>
        <w:bottom w:val="single" w:sz="2" w:space="1" w:color="B48714"/>
      </w:pBdr>
      <w:tabs>
        <w:tab w:val="left" w:pos="1134"/>
      </w:tabs>
      <w:spacing w:before="280" w:after="200" w:line="260" w:lineRule="atLeast"/>
      <w:outlineLvl w:val="9"/>
    </w:pPr>
    <w:rPr>
      <w:rFonts w:ascii="Verdana" w:eastAsia="Calibri" w:hAnsi="Verdana"/>
      <w:i/>
      <w:iCs w:val="0"/>
      <w:color w:val="5F5F5F"/>
      <w:spacing w:val="15"/>
      <w:sz w:val="22"/>
      <w:szCs w:val="35"/>
    </w:rPr>
  </w:style>
  <w:style w:type="character" w:customStyle="1" w:styleId="TableBodyTextChar">
    <w:name w:val="Table Body Text Char"/>
    <w:link w:val="TableBodyText"/>
    <w:uiPriority w:val="49"/>
    <w:semiHidden/>
    <w:rsid w:val="001F138D"/>
    <w:rPr>
      <w:rFonts w:ascii="Verdana" w:hAnsi="Verdana"/>
      <w:bCs/>
      <w:sz w:val="16"/>
    </w:rPr>
  </w:style>
  <w:style w:type="paragraph" w:styleId="Caption">
    <w:name w:val="caption"/>
    <w:basedOn w:val="Normal"/>
    <w:next w:val="BodyText"/>
    <w:link w:val="CaptionChar"/>
    <w:uiPriority w:val="11"/>
    <w:qFormat/>
    <w:rsid w:val="00C92B26"/>
    <w:pPr>
      <w:spacing w:before="120" w:after="200"/>
    </w:pPr>
    <w:rPr>
      <w:b/>
      <w:bCs/>
      <w:color w:val="0F2D52"/>
      <w:sz w:val="18"/>
      <w:szCs w:val="18"/>
    </w:rPr>
  </w:style>
  <w:style w:type="paragraph" w:customStyle="1" w:styleId="PublishDate">
    <w:name w:val="Publish Date"/>
    <w:basedOn w:val="Title"/>
    <w:link w:val="PublishDateChar"/>
    <w:uiPriority w:val="24"/>
    <w:qFormat/>
    <w:rsid w:val="00C92B26"/>
    <w:rPr>
      <w:sz w:val="20"/>
      <w:szCs w:val="24"/>
      <w:lang w:val="en-US"/>
    </w:rPr>
  </w:style>
  <w:style w:type="paragraph" w:styleId="TOC4">
    <w:name w:val="toc 4"/>
    <w:basedOn w:val="Normal"/>
    <w:next w:val="Normal"/>
    <w:autoRedefine/>
    <w:uiPriority w:val="49"/>
    <w:unhideWhenUsed/>
    <w:rsid w:val="00C92B26"/>
    <w:pPr>
      <w:spacing w:after="0"/>
      <w:ind w:left="660"/>
    </w:pPr>
    <w:rPr>
      <w:sz w:val="18"/>
      <w:szCs w:val="18"/>
    </w:rPr>
  </w:style>
  <w:style w:type="character" w:customStyle="1" w:styleId="PublishDateChar">
    <w:name w:val="Publish Date Char"/>
    <w:link w:val="PublishDate"/>
    <w:uiPriority w:val="24"/>
    <w:rsid w:val="002D2129"/>
    <w:rPr>
      <w:rFonts w:ascii="Calibri" w:eastAsia="Times New Roman" w:hAnsi="Calibri" w:cs="Times New Roman"/>
      <w:color w:val="0F2D52"/>
      <w:sz w:val="20"/>
      <w:szCs w:val="24"/>
      <w:lang w:val="en-US"/>
    </w:rPr>
  </w:style>
  <w:style w:type="paragraph" w:styleId="TOC5">
    <w:name w:val="toc 5"/>
    <w:basedOn w:val="Normal"/>
    <w:next w:val="Normal"/>
    <w:autoRedefine/>
    <w:uiPriority w:val="49"/>
    <w:unhideWhenUsed/>
    <w:rsid w:val="00C92B26"/>
    <w:pPr>
      <w:spacing w:after="0"/>
      <w:ind w:left="880"/>
    </w:pPr>
    <w:rPr>
      <w:sz w:val="18"/>
      <w:szCs w:val="18"/>
    </w:rPr>
  </w:style>
  <w:style w:type="paragraph" w:styleId="TOC6">
    <w:name w:val="toc 6"/>
    <w:basedOn w:val="Normal"/>
    <w:next w:val="Normal"/>
    <w:autoRedefine/>
    <w:uiPriority w:val="49"/>
    <w:unhideWhenUsed/>
    <w:rsid w:val="00C92B26"/>
    <w:pPr>
      <w:spacing w:after="0"/>
      <w:ind w:left="1100"/>
    </w:pPr>
    <w:rPr>
      <w:sz w:val="18"/>
      <w:szCs w:val="18"/>
    </w:rPr>
  </w:style>
  <w:style w:type="paragraph" w:styleId="TOC7">
    <w:name w:val="toc 7"/>
    <w:basedOn w:val="Normal"/>
    <w:next w:val="Normal"/>
    <w:autoRedefine/>
    <w:uiPriority w:val="49"/>
    <w:unhideWhenUsed/>
    <w:rsid w:val="00C92B26"/>
    <w:pPr>
      <w:spacing w:after="0"/>
      <w:ind w:left="1320"/>
    </w:pPr>
    <w:rPr>
      <w:sz w:val="18"/>
      <w:szCs w:val="18"/>
    </w:rPr>
  </w:style>
  <w:style w:type="paragraph" w:styleId="TOC8">
    <w:name w:val="toc 8"/>
    <w:basedOn w:val="Normal"/>
    <w:next w:val="Normal"/>
    <w:autoRedefine/>
    <w:uiPriority w:val="49"/>
    <w:unhideWhenUsed/>
    <w:rsid w:val="00C92B26"/>
    <w:pPr>
      <w:spacing w:after="0"/>
      <w:ind w:left="1540"/>
    </w:pPr>
    <w:rPr>
      <w:sz w:val="18"/>
      <w:szCs w:val="18"/>
    </w:rPr>
  </w:style>
  <w:style w:type="paragraph" w:styleId="TOC9">
    <w:name w:val="toc 9"/>
    <w:basedOn w:val="Normal"/>
    <w:next w:val="Normal"/>
    <w:autoRedefine/>
    <w:uiPriority w:val="49"/>
    <w:unhideWhenUsed/>
    <w:rsid w:val="00C92B26"/>
    <w:pPr>
      <w:spacing w:after="0"/>
      <w:ind w:left="1760"/>
    </w:pPr>
    <w:rPr>
      <w:sz w:val="18"/>
      <w:szCs w:val="18"/>
    </w:rPr>
  </w:style>
  <w:style w:type="paragraph" w:styleId="TableofFigures">
    <w:name w:val="table of figures"/>
    <w:basedOn w:val="Normal"/>
    <w:next w:val="Normal"/>
    <w:uiPriority w:val="31"/>
    <w:qFormat/>
    <w:rsid w:val="00EB4709"/>
    <w:pPr>
      <w:spacing w:after="0"/>
    </w:pPr>
    <w:rPr>
      <w:sz w:val="20"/>
    </w:rPr>
  </w:style>
  <w:style w:type="paragraph" w:customStyle="1" w:styleId="AppendixHeading">
    <w:name w:val="Appendix Heading"/>
    <w:basedOn w:val="Caption"/>
    <w:link w:val="AppendixHeadingChar"/>
    <w:uiPriority w:val="9"/>
    <w:qFormat/>
    <w:rsid w:val="00C92B26"/>
    <w:pPr>
      <w:spacing w:before="240" w:after="120"/>
    </w:pPr>
    <w:rPr>
      <w:sz w:val="28"/>
      <w:szCs w:val="36"/>
    </w:rPr>
  </w:style>
  <w:style w:type="character" w:customStyle="1" w:styleId="CaptionChar">
    <w:name w:val="Caption Char"/>
    <w:link w:val="Caption"/>
    <w:uiPriority w:val="11"/>
    <w:rsid w:val="00C92B26"/>
    <w:rPr>
      <w:rFonts w:ascii="Calibri" w:eastAsia="Times New Roman" w:hAnsi="Calibri" w:cs="Times New Roman"/>
      <w:b/>
      <w:bCs/>
      <w:color w:val="0F2D52"/>
      <w:sz w:val="18"/>
      <w:szCs w:val="18"/>
      <w:lang w:val="en-GB"/>
    </w:rPr>
  </w:style>
  <w:style w:type="character" w:customStyle="1" w:styleId="AppendixHeadingChar">
    <w:name w:val="Appendix Heading Char"/>
    <w:link w:val="AppendixHeading"/>
    <w:uiPriority w:val="9"/>
    <w:rsid w:val="00C92B26"/>
    <w:rPr>
      <w:rFonts w:ascii="Calibri" w:eastAsia="Times New Roman" w:hAnsi="Calibri" w:cs="Times New Roman"/>
      <w:b/>
      <w:bCs/>
      <w:color w:val="0F2D52"/>
      <w:sz w:val="28"/>
      <w:szCs w:val="36"/>
      <w:lang w:val="en-GB"/>
    </w:rPr>
  </w:style>
  <w:style w:type="paragraph" w:customStyle="1" w:styleId="DocProperties1">
    <w:name w:val="Doc Properties 1"/>
    <w:basedOn w:val="Normal"/>
    <w:next w:val="BodyText"/>
    <w:link w:val="DocProperties1Char"/>
    <w:uiPriority w:val="26"/>
    <w:qFormat/>
    <w:rsid w:val="00C92B26"/>
    <w:pPr>
      <w:spacing w:before="240"/>
    </w:pPr>
    <w:rPr>
      <w:b/>
      <w:color w:val="0F2D52"/>
      <w:sz w:val="28"/>
    </w:rPr>
  </w:style>
  <w:style w:type="character" w:customStyle="1" w:styleId="DocProperties1Char">
    <w:name w:val="Doc Properties 1 Char"/>
    <w:link w:val="DocProperties1"/>
    <w:uiPriority w:val="26"/>
    <w:rsid w:val="002D2129"/>
    <w:rPr>
      <w:rFonts w:ascii="Calibri" w:eastAsia="Times New Roman" w:hAnsi="Calibri" w:cs="Times New Roman"/>
      <w:b/>
      <w:bCs w:val="0"/>
      <w:color w:val="0F2D52"/>
      <w:sz w:val="28"/>
      <w:szCs w:val="24"/>
      <w:lang w:val="en-GB"/>
    </w:rPr>
  </w:style>
  <w:style w:type="paragraph" w:customStyle="1" w:styleId="DocProperties2">
    <w:name w:val="Doc Properties 2"/>
    <w:basedOn w:val="DocProperties1"/>
    <w:next w:val="BodyText"/>
    <w:link w:val="DocProperties2Char"/>
    <w:uiPriority w:val="27"/>
    <w:qFormat/>
    <w:rsid w:val="00C92B26"/>
    <w:pPr>
      <w:spacing w:after="60"/>
    </w:pPr>
    <w:rPr>
      <w:szCs w:val="28"/>
    </w:rPr>
  </w:style>
  <w:style w:type="character" w:customStyle="1" w:styleId="DocProperties2Char">
    <w:name w:val="Doc Properties 2 Char"/>
    <w:link w:val="DocProperties2"/>
    <w:uiPriority w:val="27"/>
    <w:rsid w:val="002D2129"/>
    <w:rPr>
      <w:rFonts w:ascii="Calibri" w:eastAsia="Times New Roman" w:hAnsi="Calibri" w:cs="Times New Roman"/>
      <w:b/>
      <w:bCs w:val="0"/>
      <w:color w:val="0F2D52"/>
      <w:sz w:val="28"/>
      <w:szCs w:val="28"/>
      <w:lang w:val="en-GB"/>
    </w:rPr>
  </w:style>
  <w:style w:type="table" w:customStyle="1" w:styleId="NHVRTable1">
    <w:name w:val="NHVR Table 1"/>
    <w:basedOn w:val="TableNormal"/>
    <w:uiPriority w:val="99"/>
    <w:rsid w:val="00EB4709"/>
    <w:pPr>
      <w:spacing w:before="60" w:after="60"/>
    </w:pPr>
    <w:tblPr>
      <w:tblInd w:w="108" w:type="dxa"/>
      <w:tblBorders>
        <w:top w:val="single" w:sz="4" w:space="0" w:color="4A6378"/>
        <w:bottom w:val="single" w:sz="4" w:space="0" w:color="4A6378"/>
        <w:insideH w:val="single" w:sz="4" w:space="0" w:color="4A6378"/>
      </w:tblBorders>
    </w:tblPr>
    <w:tblStylePr w:type="firstRow">
      <w:rPr>
        <w:rFonts w:ascii="Calibri" w:hAnsi="Calibri"/>
        <w:b/>
        <w:sz w:val="20"/>
      </w:rPr>
      <w:tblPr/>
      <w:tcPr>
        <w:shd w:val="clear" w:color="auto" w:fill="E0EDF4"/>
      </w:tcPr>
    </w:tblStylePr>
  </w:style>
  <w:style w:type="paragraph" w:customStyle="1" w:styleId="Tablebullet2">
    <w:name w:val="Table bullet2"/>
    <w:basedOn w:val="Tablebullet1"/>
    <w:link w:val="Tablebullet2Char"/>
    <w:uiPriority w:val="5"/>
    <w:qFormat/>
    <w:rsid w:val="005D6A0E"/>
    <w:pPr>
      <w:numPr>
        <w:ilvl w:val="1"/>
      </w:numPr>
      <w:ind w:left="603" w:hanging="283"/>
    </w:pPr>
  </w:style>
  <w:style w:type="paragraph" w:customStyle="1" w:styleId="Tablenumber1">
    <w:name w:val="Table number1"/>
    <w:basedOn w:val="TableText"/>
    <w:link w:val="Tablenumber1Char"/>
    <w:uiPriority w:val="19"/>
    <w:qFormat/>
    <w:rsid w:val="005D6A0E"/>
    <w:pPr>
      <w:numPr>
        <w:numId w:val="25"/>
      </w:numPr>
      <w:ind w:left="320" w:hanging="284"/>
    </w:pPr>
  </w:style>
  <w:style w:type="character" w:customStyle="1" w:styleId="Tablebullet2Char">
    <w:name w:val="Table bullet2 Char"/>
    <w:link w:val="Tablebullet2"/>
    <w:uiPriority w:val="5"/>
    <w:rsid w:val="00873248"/>
    <w:rPr>
      <w:rFonts w:eastAsia="Cambria"/>
      <w:color w:val="262626"/>
      <w:lang w:val="en-GB"/>
    </w:rPr>
  </w:style>
  <w:style w:type="paragraph" w:customStyle="1" w:styleId="Tablenumber2">
    <w:name w:val="Table number2"/>
    <w:basedOn w:val="Tablenumber1"/>
    <w:link w:val="Tablenumber2Char"/>
    <w:uiPriority w:val="20"/>
    <w:qFormat/>
    <w:rsid w:val="005D6A0E"/>
    <w:pPr>
      <w:numPr>
        <w:ilvl w:val="1"/>
      </w:numPr>
      <w:ind w:left="603" w:hanging="283"/>
    </w:pPr>
  </w:style>
  <w:style w:type="character" w:customStyle="1" w:styleId="Tablenumber1Char">
    <w:name w:val="Table number1 Char"/>
    <w:link w:val="Tablenumber1"/>
    <w:uiPriority w:val="19"/>
    <w:rsid w:val="001F138D"/>
    <w:rPr>
      <w:rFonts w:ascii="Calibri" w:eastAsia="Cambria" w:hAnsi="Calibri" w:cs="Times New Roman"/>
      <w:color w:val="262626"/>
      <w:sz w:val="20"/>
      <w:szCs w:val="20"/>
      <w:lang w:val="en-GB" w:eastAsia="en-AU"/>
    </w:rPr>
  </w:style>
  <w:style w:type="character" w:customStyle="1" w:styleId="Tablenumber2Char">
    <w:name w:val="Table number2 Char"/>
    <w:link w:val="Tablenumber2"/>
    <w:uiPriority w:val="20"/>
    <w:rsid w:val="001F138D"/>
    <w:rPr>
      <w:rFonts w:ascii="Calibri" w:eastAsia="Cambria" w:hAnsi="Calibri" w:cs="Times New Roman"/>
      <w:color w:val="262626"/>
      <w:sz w:val="20"/>
      <w:szCs w:val="20"/>
      <w:lang w:val="en-GB" w:eastAsia="en-AU"/>
    </w:rPr>
  </w:style>
  <w:style w:type="paragraph" w:customStyle="1" w:styleId="Subject">
    <w:name w:val="Subject"/>
    <w:basedOn w:val="Normal"/>
    <w:link w:val="SubjectChar"/>
    <w:uiPriority w:val="23"/>
    <w:qFormat/>
    <w:rsid w:val="002D2129"/>
    <w:rPr>
      <w:color w:val="0F2D52"/>
      <w:sz w:val="36"/>
      <w:szCs w:val="36"/>
      <w:lang w:val="en-US"/>
    </w:rPr>
  </w:style>
  <w:style w:type="character" w:customStyle="1" w:styleId="SubjectChar">
    <w:name w:val="Subject Char"/>
    <w:link w:val="Subject"/>
    <w:uiPriority w:val="23"/>
    <w:rsid w:val="002D2129"/>
    <w:rPr>
      <w:rFonts w:ascii="Calibri" w:eastAsia="Times New Roman" w:hAnsi="Calibri" w:cs="Times New Roman"/>
      <w:color w:val="0F2D52"/>
      <w:sz w:val="36"/>
      <w:szCs w:val="36"/>
      <w:lang w:val="en-US"/>
    </w:rPr>
  </w:style>
  <w:style w:type="paragraph" w:customStyle="1" w:styleId="Default">
    <w:name w:val="Default"/>
    <w:rsid w:val="00C1260C"/>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00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33403865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753016671">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111873530">
          <w:marLeft w:val="288"/>
          <w:marRight w:val="0"/>
          <w:marTop w:val="80"/>
          <w:marBottom w:val="0"/>
          <w:divBdr>
            <w:top w:val="none" w:sz="0" w:space="0" w:color="auto"/>
            <w:left w:val="none" w:sz="0" w:space="0" w:color="auto"/>
            <w:bottom w:val="none" w:sz="0" w:space="0" w:color="auto"/>
            <w:right w:val="none" w:sz="0" w:space="0" w:color="auto"/>
          </w:divBdr>
        </w:div>
        <w:div w:id="757024108">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38275175">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362898385">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86255175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 w:id="2145999603">
      <w:bodyDiv w:val="1"/>
      <w:marLeft w:val="0"/>
      <w:marRight w:val="0"/>
      <w:marTop w:val="0"/>
      <w:marBottom w:val="0"/>
      <w:divBdr>
        <w:top w:val="none" w:sz="0" w:space="0" w:color="auto"/>
        <w:left w:val="none" w:sz="0" w:space="0" w:color="auto"/>
        <w:bottom w:val="none" w:sz="0" w:space="0" w:color="auto"/>
        <w:right w:val="none" w:sz="0" w:space="0" w:color="auto"/>
      </w:divBdr>
      <w:divsChild>
        <w:div w:id="1228300451">
          <w:marLeft w:val="0"/>
          <w:marRight w:val="0"/>
          <w:marTop w:val="0"/>
          <w:marBottom w:val="0"/>
          <w:divBdr>
            <w:top w:val="none" w:sz="0" w:space="0" w:color="auto"/>
            <w:left w:val="none" w:sz="0" w:space="0" w:color="auto"/>
            <w:bottom w:val="none" w:sz="0" w:space="0" w:color="auto"/>
            <w:right w:val="none" w:sz="0" w:space="0" w:color="auto"/>
          </w:divBdr>
          <w:divsChild>
            <w:div w:id="1410082123">
              <w:marLeft w:val="0"/>
              <w:marRight w:val="0"/>
              <w:marTop w:val="0"/>
              <w:marBottom w:val="0"/>
              <w:divBdr>
                <w:top w:val="none" w:sz="0" w:space="0" w:color="auto"/>
                <w:left w:val="none" w:sz="0" w:space="0" w:color="auto"/>
                <w:bottom w:val="none" w:sz="0" w:space="0" w:color="auto"/>
                <w:right w:val="none" w:sz="0" w:space="0" w:color="auto"/>
              </w:divBdr>
              <w:divsChild>
                <w:div w:id="1090933154">
                  <w:marLeft w:val="0"/>
                  <w:marRight w:val="0"/>
                  <w:marTop w:val="0"/>
                  <w:marBottom w:val="0"/>
                  <w:divBdr>
                    <w:top w:val="none" w:sz="0" w:space="0" w:color="auto"/>
                    <w:left w:val="none" w:sz="0" w:space="0" w:color="auto"/>
                    <w:bottom w:val="none" w:sz="0" w:space="0" w:color="auto"/>
                    <w:right w:val="none" w:sz="0" w:space="0" w:color="auto"/>
                  </w:divBdr>
                  <w:divsChild>
                    <w:div w:id="1300265754">
                      <w:marLeft w:val="0"/>
                      <w:marRight w:val="0"/>
                      <w:marTop w:val="0"/>
                      <w:marBottom w:val="0"/>
                      <w:divBdr>
                        <w:top w:val="none" w:sz="0" w:space="0" w:color="auto"/>
                        <w:left w:val="none" w:sz="0" w:space="0" w:color="auto"/>
                        <w:bottom w:val="none" w:sz="0" w:space="0" w:color="auto"/>
                        <w:right w:val="none" w:sz="0" w:space="0" w:color="auto"/>
                      </w:divBdr>
                      <w:divsChild>
                        <w:div w:id="1363045305">
                          <w:marLeft w:val="-450"/>
                          <w:marRight w:val="0"/>
                          <w:marTop w:val="0"/>
                          <w:marBottom w:val="0"/>
                          <w:divBdr>
                            <w:top w:val="none" w:sz="0" w:space="0" w:color="auto"/>
                            <w:left w:val="none" w:sz="0" w:space="0" w:color="auto"/>
                            <w:bottom w:val="none" w:sz="0" w:space="0" w:color="auto"/>
                            <w:right w:val="none" w:sz="0" w:space="0" w:color="auto"/>
                          </w:divBdr>
                          <w:divsChild>
                            <w:div w:id="550575415">
                              <w:marLeft w:val="450"/>
                              <w:marRight w:val="0"/>
                              <w:marTop w:val="0"/>
                              <w:marBottom w:val="0"/>
                              <w:divBdr>
                                <w:top w:val="none" w:sz="0" w:space="0" w:color="auto"/>
                                <w:left w:val="none" w:sz="0" w:space="0" w:color="auto"/>
                                <w:bottom w:val="none" w:sz="0" w:space="0" w:color="auto"/>
                                <w:right w:val="none" w:sz="0" w:space="0" w:color="auto"/>
                              </w:divBdr>
                              <w:divsChild>
                                <w:div w:id="519783176">
                                  <w:marLeft w:val="0"/>
                                  <w:marRight w:val="0"/>
                                  <w:marTop w:val="0"/>
                                  <w:marBottom w:val="0"/>
                                  <w:divBdr>
                                    <w:top w:val="none" w:sz="0" w:space="0" w:color="auto"/>
                                    <w:left w:val="none" w:sz="0" w:space="0" w:color="auto"/>
                                    <w:bottom w:val="none" w:sz="0" w:space="0" w:color="auto"/>
                                    <w:right w:val="none" w:sz="0" w:space="0" w:color="auto"/>
                                  </w:divBdr>
                                  <w:divsChild>
                                    <w:div w:id="773135566">
                                      <w:marLeft w:val="0"/>
                                      <w:marRight w:val="0"/>
                                      <w:marTop w:val="0"/>
                                      <w:marBottom w:val="0"/>
                                      <w:divBdr>
                                        <w:top w:val="none" w:sz="0" w:space="0" w:color="auto"/>
                                        <w:left w:val="none" w:sz="0" w:space="0" w:color="auto"/>
                                        <w:bottom w:val="none" w:sz="0" w:space="0" w:color="auto"/>
                                        <w:right w:val="none" w:sz="0" w:space="0" w:color="auto"/>
                                      </w:divBdr>
                                      <w:divsChild>
                                        <w:div w:id="313337740">
                                          <w:marLeft w:val="0"/>
                                          <w:marRight w:val="0"/>
                                          <w:marTop w:val="0"/>
                                          <w:marBottom w:val="0"/>
                                          <w:divBdr>
                                            <w:top w:val="none" w:sz="0" w:space="0" w:color="auto"/>
                                            <w:left w:val="none" w:sz="0" w:space="0" w:color="auto"/>
                                            <w:bottom w:val="none" w:sz="0" w:space="0" w:color="auto"/>
                                            <w:right w:val="none" w:sz="0" w:space="0" w:color="auto"/>
                                          </w:divBdr>
                                          <w:divsChild>
                                            <w:div w:id="1298531669">
                                              <w:marLeft w:val="0"/>
                                              <w:marRight w:val="0"/>
                                              <w:marTop w:val="0"/>
                                              <w:marBottom w:val="0"/>
                                              <w:divBdr>
                                                <w:top w:val="none" w:sz="0" w:space="0" w:color="auto"/>
                                                <w:left w:val="none" w:sz="0" w:space="0" w:color="auto"/>
                                                <w:bottom w:val="none" w:sz="0" w:space="0" w:color="auto"/>
                                                <w:right w:val="none" w:sz="0" w:space="0" w:color="auto"/>
                                              </w:divBdr>
                                              <w:divsChild>
                                                <w:div w:id="1338120933">
                                                  <w:marLeft w:val="0"/>
                                                  <w:marRight w:val="0"/>
                                                  <w:marTop w:val="0"/>
                                                  <w:marBottom w:val="0"/>
                                                  <w:divBdr>
                                                    <w:top w:val="none" w:sz="0" w:space="0" w:color="auto"/>
                                                    <w:left w:val="none" w:sz="0" w:space="0" w:color="auto"/>
                                                    <w:bottom w:val="none" w:sz="0" w:space="0" w:color="auto"/>
                                                    <w:right w:val="none" w:sz="0" w:space="0" w:color="auto"/>
                                                  </w:divBdr>
                                                  <w:divsChild>
                                                    <w:div w:id="1557201759">
                                                      <w:marLeft w:val="0"/>
                                                      <w:marRight w:val="0"/>
                                                      <w:marTop w:val="0"/>
                                                      <w:marBottom w:val="0"/>
                                                      <w:divBdr>
                                                        <w:top w:val="none" w:sz="0" w:space="0" w:color="auto"/>
                                                        <w:left w:val="none" w:sz="0" w:space="0" w:color="auto"/>
                                                        <w:bottom w:val="none" w:sz="0" w:space="0" w:color="auto"/>
                                                        <w:right w:val="none" w:sz="0" w:space="0" w:color="auto"/>
                                                      </w:divBdr>
                                                      <w:divsChild>
                                                        <w:div w:id="663820322">
                                                          <w:marLeft w:val="0"/>
                                                          <w:marRight w:val="0"/>
                                                          <w:marTop w:val="0"/>
                                                          <w:marBottom w:val="0"/>
                                                          <w:divBdr>
                                                            <w:top w:val="none" w:sz="0" w:space="0" w:color="auto"/>
                                                            <w:left w:val="none" w:sz="0" w:space="0" w:color="auto"/>
                                                            <w:bottom w:val="none" w:sz="0" w:space="0" w:color="auto"/>
                                                            <w:right w:val="none" w:sz="0" w:space="0" w:color="auto"/>
                                                          </w:divBdr>
                                                          <w:divsChild>
                                                            <w:div w:id="793980205">
                                                              <w:marLeft w:val="0"/>
                                                              <w:marRight w:val="0"/>
                                                              <w:marTop w:val="0"/>
                                                              <w:marBottom w:val="0"/>
                                                              <w:divBdr>
                                                                <w:top w:val="none" w:sz="0" w:space="0" w:color="auto"/>
                                                                <w:left w:val="none" w:sz="0" w:space="0" w:color="auto"/>
                                                                <w:bottom w:val="none" w:sz="0" w:space="0" w:color="auto"/>
                                                                <w:right w:val="none" w:sz="0" w:space="0" w:color="auto"/>
                                                              </w:divBdr>
                                                              <w:divsChild>
                                                                <w:div w:id="300816177">
                                                                  <w:marLeft w:val="0"/>
                                                                  <w:marRight w:val="0"/>
                                                                  <w:marTop w:val="0"/>
                                                                  <w:marBottom w:val="0"/>
                                                                  <w:divBdr>
                                                                    <w:top w:val="none" w:sz="0" w:space="0" w:color="auto"/>
                                                                    <w:left w:val="none" w:sz="0" w:space="0" w:color="auto"/>
                                                                    <w:bottom w:val="none" w:sz="0" w:space="0" w:color="auto"/>
                                                                    <w:right w:val="none" w:sz="0" w:space="0" w:color="auto"/>
                                                                  </w:divBdr>
                                                                  <w:divsChild>
                                                                    <w:div w:id="42758539">
                                                                      <w:marLeft w:val="0"/>
                                                                      <w:marRight w:val="0"/>
                                                                      <w:marTop w:val="0"/>
                                                                      <w:marBottom w:val="0"/>
                                                                      <w:divBdr>
                                                                        <w:top w:val="none" w:sz="0" w:space="0" w:color="auto"/>
                                                                        <w:left w:val="none" w:sz="0" w:space="0" w:color="auto"/>
                                                                        <w:bottom w:val="none" w:sz="0" w:space="0" w:color="auto"/>
                                                                        <w:right w:val="none" w:sz="0" w:space="0" w:color="auto"/>
                                                                      </w:divBdr>
                                                                      <w:divsChild>
                                                                        <w:div w:id="516776320">
                                                                          <w:marLeft w:val="0"/>
                                                                          <w:marRight w:val="0"/>
                                                                          <w:marTop w:val="0"/>
                                                                          <w:marBottom w:val="0"/>
                                                                          <w:divBdr>
                                                                            <w:top w:val="none" w:sz="0" w:space="0" w:color="auto"/>
                                                                            <w:left w:val="none" w:sz="0" w:space="0" w:color="auto"/>
                                                                            <w:bottom w:val="none" w:sz="0" w:space="0" w:color="auto"/>
                                                                            <w:right w:val="none" w:sz="0" w:space="0" w:color="auto"/>
                                                                          </w:divBdr>
                                                                          <w:divsChild>
                                                                            <w:div w:id="1420755131">
                                                                              <w:marLeft w:val="0"/>
                                                                              <w:marRight w:val="0"/>
                                                                              <w:marTop w:val="0"/>
                                                                              <w:marBottom w:val="0"/>
                                                                              <w:divBdr>
                                                                                <w:top w:val="none" w:sz="0" w:space="0" w:color="auto"/>
                                                                                <w:left w:val="none" w:sz="0" w:space="0" w:color="auto"/>
                                                                                <w:bottom w:val="none" w:sz="0" w:space="0" w:color="auto"/>
                                                                                <w:right w:val="none" w:sz="0" w:space="0" w:color="auto"/>
                                                                              </w:divBdr>
                                                                              <w:divsChild>
                                                                                <w:div w:id="2023970908">
                                                                                  <w:blockQuote w:val="1"/>
                                                                                  <w:marLeft w:val="0"/>
                                                                                  <w:marRight w:val="0"/>
                                                                                  <w:marTop w:val="0"/>
                                                                                  <w:marBottom w:val="0"/>
                                                                                  <w:divBdr>
                                                                                    <w:top w:val="none" w:sz="0" w:space="0" w:color="auto"/>
                                                                                    <w:left w:val="single" w:sz="12" w:space="12"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ser.thomas\Downloads\Template%20-%20Enforceable%20Undertaking%20(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228C4842F4C06B6C9E1648D5DD877"/>
        <w:category>
          <w:name w:val="General"/>
          <w:gallery w:val="placeholder"/>
        </w:category>
        <w:types>
          <w:type w:val="bbPlcHdr"/>
        </w:types>
        <w:behaviors>
          <w:behavior w:val="content"/>
        </w:behaviors>
        <w:guid w:val="{804A2C7B-04AA-4054-99A6-4ACFE4FB7D50}"/>
      </w:docPartPr>
      <w:docPartBody>
        <w:p w:rsidR="00000000" w:rsidRDefault="002864F3">
          <w:pPr>
            <w:pStyle w:val="6A4228C4842F4C06B6C9E1648D5DD877"/>
          </w:pPr>
          <w:r>
            <w:rPr>
              <w:rStyle w:val="PlaceholderText"/>
              <w:rFonts w:eastAsia="Calibri"/>
            </w:rPr>
            <w:t>[Company name]</w:t>
          </w:r>
        </w:p>
      </w:docPartBody>
    </w:docPart>
    <w:docPart>
      <w:docPartPr>
        <w:name w:val="AC4932386807430C82AD92A77C1A32D9"/>
        <w:category>
          <w:name w:val="General"/>
          <w:gallery w:val="placeholder"/>
        </w:category>
        <w:types>
          <w:type w:val="bbPlcHdr"/>
        </w:types>
        <w:behaviors>
          <w:behavior w:val="content"/>
        </w:behaviors>
        <w:guid w:val="{8571D0CD-4746-414E-8C9D-51B9DECF05EF}"/>
      </w:docPartPr>
      <w:docPartBody>
        <w:p w:rsidR="00000000" w:rsidRDefault="002864F3">
          <w:pPr>
            <w:pStyle w:val="AC4932386807430C82AD92A77C1A32D9"/>
          </w:pPr>
          <w:r>
            <w:rPr>
              <w:rStyle w:val="PlaceholderText"/>
              <w:rFonts w:eastAsia="Calibri"/>
            </w:rPr>
            <w:t>[Enter ABN number]</w:t>
          </w:r>
        </w:p>
      </w:docPartBody>
    </w:docPart>
    <w:docPart>
      <w:docPartPr>
        <w:name w:val="DC2491C75E524BA0BC8B145112DDDBF8"/>
        <w:category>
          <w:name w:val="General"/>
          <w:gallery w:val="placeholder"/>
        </w:category>
        <w:types>
          <w:type w:val="bbPlcHdr"/>
        </w:types>
        <w:behaviors>
          <w:behavior w:val="content"/>
        </w:behaviors>
        <w:guid w:val="{65308C29-4D42-48F8-8404-072B9A6FCA93}"/>
      </w:docPartPr>
      <w:docPartBody>
        <w:p w:rsidR="0064544C" w:rsidRPr="00F97C09" w:rsidRDefault="002864F3" w:rsidP="003207E9">
          <w:pPr>
            <w:shd w:val="clear" w:color="auto" w:fill="D9D9D9" w:themeFill="background1" w:themeFillShade="D9"/>
            <w:jc w:val="center"/>
            <w:rPr>
              <w:rFonts w:eastAsia="Cambria" w:cs="Effra-Bold"/>
              <w:b/>
              <w:bCs/>
              <w:color w:val="44546A" w:themeColor="text2"/>
              <w:sz w:val="28"/>
              <w:szCs w:val="28"/>
              <w:lang w:val="en-US"/>
            </w:rPr>
          </w:pPr>
          <w:r>
            <w:rPr>
              <w:rFonts w:eastAsia="Cambria" w:cs="Effra-Bold"/>
              <w:b/>
              <w:bCs/>
              <w:color w:val="44546A" w:themeColor="text2"/>
              <w:sz w:val="28"/>
              <w:szCs w:val="28"/>
              <w:lang w:val="en-US"/>
            </w:rPr>
            <w:t>Instructions for using this template</w:t>
          </w:r>
        </w:p>
        <w:p w:rsidR="0064544C" w:rsidRDefault="002864F3" w:rsidP="003207E9">
          <w:pPr>
            <w:pStyle w:val="Bullet1"/>
            <w:numPr>
              <w:ilvl w:val="0"/>
              <w:numId w:val="0"/>
            </w:numPr>
            <w:rPr>
              <w:rFonts w:eastAsia="Cambria"/>
              <w:sz w:val="22"/>
              <w:szCs w:val="22"/>
              <w:lang w:val="en-US"/>
            </w:rPr>
          </w:pPr>
          <w:r>
            <w:rPr>
              <w:rFonts w:eastAsia="Cambria"/>
              <w:sz w:val="22"/>
              <w:szCs w:val="22"/>
              <w:lang w:val="en-US"/>
            </w:rPr>
            <w:t xml:space="preserve">Paragraphs are numbered. When inserting new paragraphs, ensure the </w:t>
          </w:r>
          <w:r w:rsidRPr="00FA728A">
            <w:rPr>
              <w:rFonts w:eastAsia="Cambria"/>
              <w:b/>
              <w:bCs/>
              <w:sz w:val="22"/>
              <w:szCs w:val="22"/>
              <w:lang w:val="en-US"/>
            </w:rPr>
            <w:t>Number1</w:t>
          </w:r>
          <w:r>
            <w:rPr>
              <w:rFonts w:eastAsia="Cambria"/>
              <w:sz w:val="22"/>
              <w:szCs w:val="22"/>
              <w:lang w:val="en-US"/>
            </w:rPr>
            <w:t xml:space="preserve"> or </w:t>
          </w:r>
          <w:r w:rsidRPr="00FA728A">
            <w:rPr>
              <w:rFonts w:eastAsia="Cambria"/>
              <w:b/>
              <w:bCs/>
              <w:sz w:val="22"/>
              <w:szCs w:val="22"/>
              <w:lang w:val="en-US"/>
            </w:rPr>
            <w:t xml:space="preserve">Number2 </w:t>
          </w:r>
          <w:r>
            <w:rPr>
              <w:rFonts w:eastAsia="Cambria"/>
              <w:sz w:val="22"/>
              <w:szCs w:val="22"/>
              <w:lang w:val="en-US"/>
            </w:rPr>
            <w:t xml:space="preserve">styles available in the </w:t>
          </w:r>
          <w:r w:rsidRPr="00FA728A">
            <w:rPr>
              <w:rFonts w:eastAsia="Cambria"/>
              <w:b/>
              <w:bCs/>
              <w:sz w:val="22"/>
              <w:szCs w:val="22"/>
              <w:lang w:val="en-US"/>
            </w:rPr>
            <w:t>Styles</w:t>
          </w:r>
          <w:r>
            <w:rPr>
              <w:rFonts w:eastAsia="Cambria"/>
              <w:sz w:val="22"/>
              <w:szCs w:val="22"/>
              <w:lang w:val="en-US"/>
            </w:rPr>
            <w:t xml:space="preserve"> gallery (</w:t>
          </w:r>
          <w:r w:rsidRPr="00FA728A">
            <w:rPr>
              <w:rFonts w:eastAsia="Cambria"/>
              <w:b/>
              <w:bCs/>
              <w:sz w:val="22"/>
              <w:szCs w:val="22"/>
              <w:lang w:val="en-US"/>
            </w:rPr>
            <w:t>Home</w:t>
          </w:r>
          <w:r>
            <w:rPr>
              <w:rFonts w:eastAsia="Cambria"/>
              <w:sz w:val="22"/>
              <w:szCs w:val="22"/>
              <w:lang w:val="en-US"/>
            </w:rPr>
            <w:t xml:space="preserve"> tab) are being used.</w:t>
          </w:r>
        </w:p>
        <w:p w:rsidR="0064544C" w:rsidRDefault="002864F3" w:rsidP="003207E9">
          <w:pPr>
            <w:pStyle w:val="Bullet1"/>
            <w:numPr>
              <w:ilvl w:val="0"/>
              <w:numId w:val="0"/>
            </w:numPr>
            <w:rPr>
              <w:rFonts w:eastAsia="Cambria"/>
              <w:sz w:val="22"/>
              <w:szCs w:val="22"/>
              <w:lang w:val="en-US"/>
            </w:rPr>
          </w:pPr>
          <w:r>
            <w:rPr>
              <w:rFonts w:eastAsia="Cambria"/>
              <w:sz w:val="22"/>
              <w:szCs w:val="22"/>
              <w:lang w:val="en-US"/>
            </w:rPr>
            <w:t xml:space="preserve">Ensure only styles in </w:t>
          </w:r>
          <w:r w:rsidRPr="00003FBA">
            <w:rPr>
              <w:rFonts w:eastAsia="Cambria"/>
              <w:b/>
              <w:bCs/>
              <w:sz w:val="22"/>
              <w:szCs w:val="22"/>
              <w:lang w:val="en-US"/>
            </w:rPr>
            <w:t>Styles</w:t>
          </w:r>
          <w:r>
            <w:rPr>
              <w:rFonts w:eastAsia="Cambria"/>
              <w:sz w:val="22"/>
              <w:szCs w:val="22"/>
              <w:lang w:val="en-US"/>
            </w:rPr>
            <w:t xml:space="preserve"> gallery are used (e.g. Heading 1, Heading 2, Heading 3, Bullet1 and Bullet 2).</w:t>
          </w:r>
        </w:p>
        <w:p w:rsidR="0064544C" w:rsidRDefault="002864F3" w:rsidP="003207E9">
          <w:pPr>
            <w:pStyle w:val="Bullet1"/>
            <w:numPr>
              <w:ilvl w:val="0"/>
              <w:numId w:val="0"/>
            </w:numPr>
            <w:rPr>
              <w:rFonts w:eastAsia="Cambria"/>
              <w:sz w:val="22"/>
              <w:szCs w:val="22"/>
              <w:lang w:val="en-US"/>
            </w:rPr>
          </w:pPr>
          <w:r>
            <w:rPr>
              <w:rFonts w:eastAsia="Cambria"/>
              <w:sz w:val="22"/>
              <w:szCs w:val="22"/>
              <w:lang w:val="en-US"/>
            </w:rPr>
            <w:t xml:space="preserve">If pasting text, ensure the text is pasted </w:t>
          </w:r>
          <w:r w:rsidRPr="00003FBA">
            <w:rPr>
              <w:rFonts w:eastAsia="Cambria"/>
              <w:b/>
              <w:bCs/>
              <w:sz w:val="22"/>
              <w:szCs w:val="22"/>
              <w:lang w:val="en-US"/>
            </w:rPr>
            <w:t>unformatted</w:t>
          </w:r>
          <w:r>
            <w:rPr>
              <w:rFonts w:eastAsia="Cambria"/>
              <w:sz w:val="22"/>
              <w:szCs w:val="22"/>
              <w:lang w:val="en-US"/>
            </w:rPr>
            <w:t xml:space="preserve">. </w:t>
          </w:r>
        </w:p>
        <w:p w:rsidR="00000000" w:rsidRDefault="002864F3">
          <w:pPr>
            <w:pStyle w:val="DC2491C75E524BA0BC8B145112DDDBF8"/>
          </w:pPr>
          <w:r>
            <w:rPr>
              <w:rStyle w:val="PlaceholderText"/>
              <w:rFonts w:eastAsiaTheme="minorHAnsi"/>
            </w:rPr>
            <w:t xml:space="preserve">Delete instruction when no longer needed (click in text and then press </w:t>
          </w:r>
          <w:r w:rsidRPr="00641DA8">
            <w:rPr>
              <w:rStyle w:val="PlaceholderText"/>
              <w:rFonts w:eastAsiaTheme="minorHAnsi"/>
              <w:b/>
            </w:rPr>
            <w:t>Delete</w:t>
          </w:r>
          <w:r>
            <w:rPr>
              <w:rStyle w:val="PlaceholderText"/>
              <w:rFonts w:eastAsiaTheme="minorHAnsi"/>
              <w:b/>
            </w:rPr>
            <w:t>)</w:t>
          </w:r>
        </w:p>
      </w:docPartBody>
    </w:docPart>
    <w:docPart>
      <w:docPartPr>
        <w:name w:val="828EAFC60456487FAD36A56916356A58"/>
        <w:category>
          <w:name w:val="General"/>
          <w:gallery w:val="placeholder"/>
        </w:category>
        <w:types>
          <w:type w:val="bbPlcHdr"/>
        </w:types>
        <w:behaviors>
          <w:behavior w:val="content"/>
        </w:behaviors>
        <w:guid w:val="{51A5788F-C7B0-439C-9AC7-B425BA70E58F}"/>
      </w:docPartPr>
      <w:docPartBody>
        <w:p w:rsidR="00000000" w:rsidRDefault="002864F3">
          <w:pPr>
            <w:pStyle w:val="828EAFC60456487FAD36A56916356A58"/>
          </w:pPr>
          <w:r>
            <w:rPr>
              <w:rStyle w:val="PlaceholderText"/>
              <w:rFonts w:eastAsia="Calibri"/>
            </w:rPr>
            <w:t xml:space="preserve">[Enter details] </w:t>
          </w:r>
        </w:p>
      </w:docPartBody>
    </w:docPart>
    <w:docPart>
      <w:docPartPr>
        <w:name w:val="A7A68C141C90476A8DDF7962D538C70F"/>
        <w:category>
          <w:name w:val="General"/>
          <w:gallery w:val="placeholder"/>
        </w:category>
        <w:types>
          <w:type w:val="bbPlcHdr"/>
        </w:types>
        <w:behaviors>
          <w:behavior w:val="content"/>
        </w:behaviors>
        <w:guid w:val="{F7298482-FB2E-4616-BFF5-FABA12195A5B}"/>
      </w:docPartPr>
      <w:docPartBody>
        <w:p w:rsidR="00000000" w:rsidRDefault="002864F3">
          <w:pPr>
            <w:pStyle w:val="A7A68C141C90476A8DDF7962D538C70F"/>
          </w:pPr>
          <w:r>
            <w:rPr>
              <w:rStyle w:val="PlaceholderText"/>
              <w:rFonts w:eastAsia="Calibri"/>
            </w:rPr>
            <w:t>[Enter details]</w:t>
          </w:r>
        </w:p>
      </w:docPartBody>
    </w:docPart>
    <w:docPart>
      <w:docPartPr>
        <w:name w:val="E8994B7BC5B94C7EA1E62C227D6B0AB1"/>
        <w:category>
          <w:name w:val="General"/>
          <w:gallery w:val="placeholder"/>
        </w:category>
        <w:types>
          <w:type w:val="bbPlcHdr"/>
        </w:types>
        <w:behaviors>
          <w:behavior w:val="content"/>
        </w:behaviors>
        <w:guid w:val="{5E28CD93-888F-49FD-8ED7-50AF6502CD41}"/>
      </w:docPartPr>
      <w:docPartBody>
        <w:p w:rsidR="00000000" w:rsidRDefault="002864F3">
          <w:pPr>
            <w:pStyle w:val="E8994B7BC5B94C7EA1E62C227D6B0AB1"/>
          </w:pPr>
          <w:r>
            <w:rPr>
              <w:rStyle w:val="PlaceholderText"/>
              <w:rFonts w:eastAsia="Calibri"/>
            </w:rPr>
            <w:t xml:space="preserve">[Enter details] </w:t>
          </w:r>
        </w:p>
      </w:docPartBody>
    </w:docPart>
    <w:docPart>
      <w:docPartPr>
        <w:name w:val="0060C1DFB7574310873815CE27BF563B"/>
        <w:category>
          <w:name w:val="General"/>
          <w:gallery w:val="placeholder"/>
        </w:category>
        <w:types>
          <w:type w:val="bbPlcHdr"/>
        </w:types>
        <w:behaviors>
          <w:behavior w:val="content"/>
        </w:behaviors>
        <w:guid w:val="{F7C8E768-C72D-4763-84B3-79787B31F37A}"/>
      </w:docPartPr>
      <w:docPartBody>
        <w:p w:rsidR="00000000" w:rsidRDefault="002864F3">
          <w:pPr>
            <w:pStyle w:val="0060C1DFB7574310873815CE27BF563B"/>
          </w:pPr>
          <w:r>
            <w:rPr>
              <w:rStyle w:val="PlaceholderText"/>
              <w:rFonts w:eastAsia="Calibri"/>
            </w:rPr>
            <w:t>[Enter details]</w:t>
          </w:r>
        </w:p>
      </w:docPartBody>
    </w:docPart>
    <w:docPart>
      <w:docPartPr>
        <w:name w:val="5168605B8B504D0C9E3099C8C0423C1C"/>
        <w:category>
          <w:name w:val="General"/>
          <w:gallery w:val="placeholder"/>
        </w:category>
        <w:types>
          <w:type w:val="bbPlcHdr"/>
        </w:types>
        <w:behaviors>
          <w:behavior w:val="content"/>
        </w:behaviors>
        <w:guid w:val="{EB3FD2C2-A52A-4582-B323-926C6ACAC4A5}"/>
      </w:docPartPr>
      <w:docPartBody>
        <w:p w:rsidR="00000000" w:rsidRDefault="002864F3">
          <w:pPr>
            <w:pStyle w:val="5168605B8B504D0C9E3099C8C0423C1C"/>
          </w:pPr>
          <w:r>
            <w:rPr>
              <w:rStyle w:val="PlaceholderText"/>
              <w:rFonts w:eastAsia="Calibri"/>
            </w:rPr>
            <w:t>[Company name]</w:t>
          </w:r>
        </w:p>
      </w:docPartBody>
    </w:docPart>
    <w:docPart>
      <w:docPartPr>
        <w:name w:val="FE0A0F76B002467C93ED5BB4F6AE2C09"/>
        <w:category>
          <w:name w:val="General"/>
          <w:gallery w:val="placeholder"/>
        </w:category>
        <w:types>
          <w:type w:val="bbPlcHdr"/>
        </w:types>
        <w:behaviors>
          <w:behavior w:val="content"/>
        </w:behaviors>
        <w:guid w:val="{C67D83BE-61A2-4D45-8D42-CD04E90D45A2}"/>
      </w:docPartPr>
      <w:docPartBody>
        <w:p w:rsidR="00000000" w:rsidRDefault="002864F3">
          <w:pPr>
            <w:pStyle w:val="FE0A0F76B002467C93ED5BB4F6AE2C09"/>
          </w:pPr>
          <w:r w:rsidRPr="00A34CB4">
            <w:rPr>
              <w:rStyle w:val="PlaceholderText"/>
              <w:rFonts w:eastAsia="Calibri"/>
              <w:b/>
              <w:bCs/>
            </w:rPr>
            <w:t>[short form]</w:t>
          </w:r>
        </w:p>
      </w:docPartBody>
    </w:docPart>
    <w:docPart>
      <w:docPartPr>
        <w:name w:val="93E40EA3A48A46A08635F867F951CA3F"/>
        <w:category>
          <w:name w:val="General"/>
          <w:gallery w:val="placeholder"/>
        </w:category>
        <w:types>
          <w:type w:val="bbPlcHdr"/>
        </w:types>
        <w:behaviors>
          <w:behavior w:val="content"/>
        </w:behaviors>
        <w:guid w:val="{84F97246-9C37-469F-8F9F-9FBDB7750E5D}"/>
      </w:docPartPr>
      <w:docPartBody>
        <w:p w:rsidR="00000000" w:rsidRDefault="002864F3">
          <w:pPr>
            <w:pStyle w:val="93E40EA3A48A46A08635F867F951CA3F"/>
          </w:pPr>
          <w:r>
            <w:rPr>
              <w:rStyle w:val="PlaceholderText"/>
              <w:rFonts w:eastAsia="Calibri"/>
            </w:rPr>
            <w:t>[E</w:t>
          </w:r>
          <w:r w:rsidRPr="00743422">
            <w:rPr>
              <w:rStyle w:val="PlaceholderText"/>
              <w:rFonts w:eastAsia="Calibri"/>
            </w:rPr>
            <w:t>nter details</w:t>
          </w:r>
          <w:r>
            <w:rPr>
              <w:rStyle w:val="PlaceholderText"/>
              <w:rFonts w:eastAsia="Calibri"/>
            </w:rPr>
            <w:t>]</w:t>
          </w:r>
        </w:p>
      </w:docPartBody>
    </w:docPart>
    <w:docPart>
      <w:docPartPr>
        <w:name w:val="28FF850D246046B4841D7C9EB87FF368"/>
        <w:category>
          <w:name w:val="General"/>
          <w:gallery w:val="placeholder"/>
        </w:category>
        <w:types>
          <w:type w:val="bbPlcHdr"/>
        </w:types>
        <w:behaviors>
          <w:behavior w:val="content"/>
        </w:behaviors>
        <w:guid w:val="{7234AB93-4251-4DE7-842D-9905A2A9C785}"/>
      </w:docPartPr>
      <w:docPartBody>
        <w:p w:rsidR="00000000" w:rsidRDefault="002864F3">
          <w:pPr>
            <w:pStyle w:val="28FF850D246046B4841D7C9EB87FF368"/>
          </w:pPr>
          <w:r>
            <w:rPr>
              <w:rStyle w:val="PlaceholderText"/>
              <w:rFonts w:eastAsia="Calibri"/>
            </w:rPr>
            <w:t xml:space="preserve">[Enter details] </w:t>
          </w:r>
        </w:p>
      </w:docPartBody>
    </w:docPart>
    <w:docPart>
      <w:docPartPr>
        <w:name w:val="392CFC9EBA0E4F06AB84BB19DD7C2715"/>
        <w:category>
          <w:name w:val="General"/>
          <w:gallery w:val="placeholder"/>
        </w:category>
        <w:types>
          <w:type w:val="bbPlcHdr"/>
        </w:types>
        <w:behaviors>
          <w:behavior w:val="content"/>
        </w:behaviors>
        <w:guid w:val="{4A86211C-2E18-4D32-90C9-568A26842658}"/>
      </w:docPartPr>
      <w:docPartBody>
        <w:p w:rsidR="00000000" w:rsidRDefault="002864F3">
          <w:pPr>
            <w:pStyle w:val="392CFC9EBA0E4F06AB84BB19DD7C2715"/>
          </w:pPr>
          <w:r>
            <w:rPr>
              <w:rStyle w:val="PlaceholderText"/>
              <w:rFonts w:eastAsia="Calibri"/>
            </w:rPr>
            <w:t>[Enter details]</w:t>
          </w:r>
        </w:p>
      </w:docPartBody>
    </w:docPart>
    <w:docPart>
      <w:docPartPr>
        <w:name w:val="C35BB8ACAC5442D2A44585518704A597"/>
        <w:category>
          <w:name w:val="General"/>
          <w:gallery w:val="placeholder"/>
        </w:category>
        <w:types>
          <w:type w:val="bbPlcHdr"/>
        </w:types>
        <w:behaviors>
          <w:behavior w:val="content"/>
        </w:behaviors>
        <w:guid w:val="{01746D34-1F40-44F7-807D-7089D1E7AAC8}"/>
      </w:docPartPr>
      <w:docPartBody>
        <w:p w:rsidR="00000000" w:rsidRDefault="002864F3">
          <w:pPr>
            <w:pStyle w:val="C35BB8ACAC5442D2A44585518704A597"/>
          </w:pPr>
          <w:r w:rsidRPr="00743422">
            <w:rPr>
              <w:rStyle w:val="PlaceholderText"/>
              <w:rFonts w:eastAsia="Calibri"/>
            </w:rPr>
            <w:t xml:space="preserve">Enter details – for example: There were no injuries or financial loss that </w:t>
          </w:r>
          <w:r w:rsidRPr="00743422">
            <w:rPr>
              <w:rStyle w:val="PlaceholderText"/>
              <w:rFonts w:eastAsia="Calibri"/>
            </w:rPr>
            <w:t>arose as a result of the alleged contravention.]</w:t>
          </w:r>
        </w:p>
      </w:docPartBody>
    </w:docPart>
    <w:docPart>
      <w:docPartPr>
        <w:name w:val="B495180114384FA290CAD84A41A5646C"/>
        <w:category>
          <w:name w:val="General"/>
          <w:gallery w:val="placeholder"/>
        </w:category>
        <w:types>
          <w:type w:val="bbPlcHdr"/>
        </w:types>
        <w:behaviors>
          <w:behavior w:val="content"/>
        </w:behaviors>
        <w:guid w:val="{467AAA3A-8CBD-4D01-8A2E-4F77D0307956}"/>
      </w:docPartPr>
      <w:docPartBody>
        <w:p w:rsidR="00000000" w:rsidRDefault="002864F3">
          <w:pPr>
            <w:pStyle w:val="B495180114384FA290CAD84A41A5646C"/>
          </w:pPr>
          <w:r w:rsidRPr="00743422">
            <w:rPr>
              <w:rStyle w:val="PlaceholderText"/>
              <w:rFonts w:eastAsia="Calibri"/>
            </w:rPr>
            <w:t xml:space="preserve">Enter details – for example: </w:t>
          </w:r>
          <w:r w:rsidRPr="00FA7B6B">
            <w:rPr>
              <w:rStyle w:val="PlaceholderText"/>
              <w:rFonts w:eastAsia="Calibri"/>
            </w:rPr>
            <w:t>defendant/corporate defendant</w:t>
          </w:r>
          <w:r>
            <w:rPr>
              <w:rStyle w:val="PlaceholderText"/>
              <w:rFonts w:eastAsia="Calibri"/>
            </w:rPr>
            <w:t xml:space="preserve"> </w:t>
          </w:r>
          <w:r w:rsidRPr="00743422">
            <w:rPr>
              <w:rStyle w:val="PlaceholderText"/>
              <w:rFonts w:eastAsia="Calibri"/>
            </w:rPr>
            <w:t>has received a Summons in respect of the alleged contravention that occurred on 1 July 2020 in relation to a hearing before the Burnie Magistrates C</w:t>
          </w:r>
          <w:r w:rsidRPr="00743422">
            <w:rPr>
              <w:rStyle w:val="PlaceholderText"/>
              <w:rFonts w:eastAsia="Calibri"/>
            </w:rPr>
            <w:t>ourt of Tasmania.]</w:t>
          </w:r>
        </w:p>
      </w:docPartBody>
    </w:docPart>
    <w:docPart>
      <w:docPartPr>
        <w:name w:val="39DCCF602D494F9D8F8BD5AC4100187D"/>
        <w:category>
          <w:name w:val="General"/>
          <w:gallery w:val="placeholder"/>
        </w:category>
        <w:types>
          <w:type w:val="bbPlcHdr"/>
        </w:types>
        <w:behaviors>
          <w:behavior w:val="content"/>
        </w:behaviors>
        <w:guid w:val="{995B4064-6CF8-47F4-A5F0-50B73BC88D61}"/>
      </w:docPartPr>
      <w:docPartBody>
        <w:p w:rsidR="00000000" w:rsidRDefault="002864F3">
          <w:pPr>
            <w:pStyle w:val="39DCCF602D494F9D8F8BD5AC4100187D"/>
          </w:pPr>
          <w:r>
            <w:rPr>
              <w:rStyle w:val="PlaceholderText"/>
              <w:rFonts w:eastAsia="Calibri"/>
            </w:rPr>
            <w:t>[Entity]</w:t>
          </w:r>
        </w:p>
      </w:docPartBody>
    </w:docPart>
    <w:docPart>
      <w:docPartPr>
        <w:name w:val="AB58B7191C3E48968AFBBD9E63F56F8E"/>
        <w:category>
          <w:name w:val="General"/>
          <w:gallery w:val="placeholder"/>
        </w:category>
        <w:types>
          <w:type w:val="bbPlcHdr"/>
        </w:types>
        <w:behaviors>
          <w:behavior w:val="content"/>
        </w:behaviors>
        <w:guid w:val="{8457B79F-19FC-4611-B935-6513C7B705DD}"/>
      </w:docPartPr>
      <w:docPartBody>
        <w:p w:rsidR="00000000" w:rsidRDefault="002864F3">
          <w:pPr>
            <w:pStyle w:val="AB58B7191C3E48968AFBBD9E63F56F8E"/>
          </w:pPr>
          <w:r>
            <w:rPr>
              <w:rStyle w:val="PlaceholderText"/>
              <w:rFonts w:eastAsia="Calibri"/>
            </w:rPr>
            <w:t xml:space="preserve">[Describe system – for example: </w:t>
          </w:r>
          <w:r w:rsidRPr="00FA7B6B">
            <w:rPr>
              <w:rStyle w:val="PlaceholderText"/>
              <w:rFonts w:eastAsia="Calibri"/>
            </w:rPr>
            <w:t>defendant/corporate defendant</w:t>
          </w:r>
          <w:r>
            <w:rPr>
              <w:rStyle w:val="PlaceholderText"/>
              <w:rFonts w:eastAsia="Calibri"/>
            </w:rPr>
            <w:t xml:space="preserve">’s </w:t>
          </w:r>
          <w:r w:rsidRPr="00984981">
            <w:rPr>
              <w:rStyle w:val="PlaceholderText"/>
              <w:rFonts w:eastAsia="Calibri"/>
            </w:rPr>
            <w:t>existing transport safety management system at the workplace is supported by the following procedures and documents</w:t>
          </w:r>
          <w:r>
            <w:rPr>
              <w:rStyle w:val="PlaceholderText"/>
              <w:rFonts w:eastAsia="Calibri"/>
            </w:rPr>
            <w:t>]</w:t>
          </w:r>
        </w:p>
      </w:docPartBody>
    </w:docPart>
    <w:docPart>
      <w:docPartPr>
        <w:name w:val="7574A72D61E9411ABDECD8DD3CC2241C"/>
        <w:category>
          <w:name w:val="General"/>
          <w:gallery w:val="placeholder"/>
        </w:category>
        <w:types>
          <w:type w:val="bbPlcHdr"/>
        </w:types>
        <w:behaviors>
          <w:behavior w:val="content"/>
        </w:behaviors>
        <w:guid w:val="{706321C6-8610-4B89-AD1E-7D3B641745B0}"/>
      </w:docPartPr>
      <w:docPartBody>
        <w:p w:rsidR="00000000" w:rsidRDefault="002864F3">
          <w:pPr>
            <w:pStyle w:val="7574A72D61E9411ABDECD8DD3CC2241C"/>
          </w:pPr>
          <w:r>
            <w:rPr>
              <w:rStyle w:val="PlaceholderText"/>
            </w:rPr>
            <w:t>[component]</w:t>
          </w:r>
        </w:p>
      </w:docPartBody>
    </w:docPart>
    <w:docPart>
      <w:docPartPr>
        <w:name w:val="EF07BA0C9731401197FCF4FF1873CC8E"/>
        <w:category>
          <w:name w:val="General"/>
          <w:gallery w:val="placeholder"/>
        </w:category>
        <w:types>
          <w:type w:val="bbPlcHdr"/>
        </w:types>
        <w:behaviors>
          <w:behavior w:val="content"/>
        </w:behaviors>
        <w:guid w:val="{9F76B143-6C07-43DF-87DA-068F71E15D70}"/>
      </w:docPartPr>
      <w:docPartBody>
        <w:p w:rsidR="00000000" w:rsidRDefault="002864F3">
          <w:pPr>
            <w:pStyle w:val="EF07BA0C9731401197FCF4FF1873CC8E"/>
          </w:pPr>
          <w:r>
            <w:rPr>
              <w:rStyle w:val="PlaceholderText"/>
            </w:rPr>
            <w:t>[component]</w:t>
          </w:r>
        </w:p>
      </w:docPartBody>
    </w:docPart>
    <w:docPart>
      <w:docPartPr>
        <w:name w:val="B67BD688FFAC4ED8A8A563DAC2D2B06C"/>
        <w:category>
          <w:name w:val="General"/>
          <w:gallery w:val="placeholder"/>
        </w:category>
        <w:types>
          <w:type w:val="bbPlcHdr"/>
        </w:types>
        <w:behaviors>
          <w:behavior w:val="content"/>
        </w:behaviors>
        <w:guid w:val="{2750EFF8-CCE4-441C-A026-A26A706AF649}"/>
      </w:docPartPr>
      <w:docPartBody>
        <w:p w:rsidR="00000000" w:rsidRDefault="002864F3">
          <w:pPr>
            <w:pStyle w:val="B67BD688FFAC4ED8A8A563DAC2D2B06C"/>
          </w:pPr>
          <w:r>
            <w:rPr>
              <w:rStyle w:val="PlaceholderText"/>
              <w:rFonts w:eastAsia="Calibri"/>
            </w:rPr>
            <w:t>[Describe any consultat</w:t>
          </w:r>
          <w:r>
            <w:rPr>
              <w:rStyle w:val="PlaceholderText"/>
              <w:rFonts w:eastAsia="Calibri"/>
            </w:rPr>
            <w:t xml:space="preserve">ion, for example: </w:t>
          </w:r>
          <w:r w:rsidRPr="00984981">
            <w:rPr>
              <w:rStyle w:val="PlaceholderText"/>
              <w:rFonts w:eastAsia="Calibri"/>
            </w:rPr>
            <w:t xml:space="preserve">Consultation has been taken regarding the proposed EU within </w:t>
          </w:r>
          <w:r w:rsidRPr="00FA7B6B">
            <w:rPr>
              <w:rStyle w:val="PlaceholderText"/>
              <w:rFonts w:eastAsia="Calibri"/>
            </w:rPr>
            <w:t>defendant/corporate defendant</w:t>
          </w:r>
          <w:r>
            <w:rPr>
              <w:rStyle w:val="PlaceholderText"/>
              <w:rFonts w:eastAsia="Calibri"/>
            </w:rPr>
            <w:t xml:space="preserve">’s </w:t>
          </w:r>
          <w:r w:rsidRPr="00984981">
            <w:rPr>
              <w:rStyle w:val="PlaceholderText"/>
              <w:rFonts w:eastAsia="Calibri"/>
            </w:rPr>
            <w:t>leadership and management team and workforce through the following established mechanisms</w:t>
          </w:r>
          <w:r>
            <w:rPr>
              <w:rStyle w:val="PlaceholderText"/>
              <w:rFonts w:eastAsia="Calibri"/>
            </w:rPr>
            <w:t>]</w:t>
          </w:r>
        </w:p>
      </w:docPartBody>
    </w:docPart>
    <w:docPart>
      <w:docPartPr>
        <w:name w:val="3D8C423D476043278C068D86D472CA49"/>
        <w:category>
          <w:name w:val="General"/>
          <w:gallery w:val="placeholder"/>
        </w:category>
        <w:types>
          <w:type w:val="bbPlcHdr"/>
        </w:types>
        <w:behaviors>
          <w:behavior w:val="content"/>
        </w:behaviors>
        <w:guid w:val="{42715FAE-26A8-4CA7-B812-514FD02AA3A2}"/>
      </w:docPartPr>
      <w:docPartBody>
        <w:p w:rsidR="00000000" w:rsidRDefault="002864F3">
          <w:pPr>
            <w:pStyle w:val="3D8C423D476043278C068D86D472CA49"/>
          </w:pPr>
          <w:r>
            <w:rPr>
              <w:rStyle w:val="PlaceholderText"/>
            </w:rPr>
            <w:t>[mechanism]</w:t>
          </w:r>
        </w:p>
      </w:docPartBody>
    </w:docPart>
    <w:docPart>
      <w:docPartPr>
        <w:name w:val="9C69227587E74C5CAE98923BBAA0A6DA"/>
        <w:category>
          <w:name w:val="General"/>
          <w:gallery w:val="placeholder"/>
        </w:category>
        <w:types>
          <w:type w:val="bbPlcHdr"/>
        </w:types>
        <w:behaviors>
          <w:behavior w:val="content"/>
        </w:behaviors>
        <w:guid w:val="{AA8A7CBE-BC19-46C2-B93F-0F1A6480C2AA}"/>
      </w:docPartPr>
      <w:docPartBody>
        <w:p w:rsidR="00000000" w:rsidRDefault="002864F3">
          <w:pPr>
            <w:pStyle w:val="9C69227587E74C5CAE98923BBAA0A6DA"/>
          </w:pPr>
          <w:r>
            <w:rPr>
              <w:rStyle w:val="PlaceholderText"/>
            </w:rPr>
            <w:t>[mechanism]</w:t>
          </w:r>
        </w:p>
      </w:docPartBody>
    </w:docPart>
    <w:docPart>
      <w:docPartPr>
        <w:name w:val="D922BE872FA14E9597162AD5139C93FC"/>
        <w:category>
          <w:name w:val="General"/>
          <w:gallery w:val="placeholder"/>
        </w:category>
        <w:types>
          <w:type w:val="bbPlcHdr"/>
        </w:types>
        <w:behaviors>
          <w:behavior w:val="content"/>
        </w:behaviors>
        <w:guid w:val="{2A5DD6F7-3248-4390-9100-92D978D82CAD}"/>
      </w:docPartPr>
      <w:docPartBody>
        <w:p w:rsidR="00000000" w:rsidRDefault="002864F3">
          <w:pPr>
            <w:pStyle w:val="D922BE872FA14E9597162AD5139C93FC"/>
          </w:pPr>
          <w:r>
            <w:rPr>
              <w:rStyle w:val="PlaceholderText"/>
              <w:rFonts w:eastAsia="Calibri"/>
            </w:rPr>
            <w:t xml:space="preserve">[Statement – for example: </w:t>
          </w:r>
          <w:r w:rsidRPr="00FA7B6B">
            <w:rPr>
              <w:rStyle w:val="PlaceholderText"/>
              <w:rFonts w:eastAsia="Calibri"/>
            </w:rPr>
            <w:t>defe</w:t>
          </w:r>
          <w:r w:rsidRPr="00FA7B6B">
            <w:rPr>
              <w:rStyle w:val="PlaceholderText"/>
              <w:rFonts w:eastAsia="Calibri"/>
            </w:rPr>
            <w:t>ndant/corporate defendant</w:t>
          </w:r>
          <w:r>
            <w:rPr>
              <w:rStyle w:val="PlaceholderText"/>
              <w:rFonts w:eastAsia="Calibri"/>
            </w:rPr>
            <w:t xml:space="preserve"> </w:t>
          </w:r>
          <w:r w:rsidRPr="002A57B4">
            <w:rPr>
              <w:rStyle w:val="PlaceholderText"/>
              <w:rFonts w:eastAsia="Calibri"/>
            </w:rPr>
            <w:t>confirms that it is committed to complying with its obligations under the HVNL and ensuring, so far as is reasonably practicable, the health and safety of all workers and others that have the potential to be affected by its busine</w:t>
          </w:r>
          <w:r w:rsidRPr="002A57B4">
            <w:rPr>
              <w:rStyle w:val="PlaceholderText"/>
              <w:rFonts w:eastAsia="Calibri"/>
            </w:rPr>
            <w:t>ss or undertakings</w:t>
          </w:r>
          <w:r>
            <w:rPr>
              <w:rStyle w:val="PlaceholderText"/>
              <w:rFonts w:eastAsia="Calibri"/>
            </w:rPr>
            <w:t>]</w:t>
          </w:r>
        </w:p>
      </w:docPartBody>
    </w:docPart>
    <w:docPart>
      <w:docPartPr>
        <w:name w:val="7622864772FC4EE88EE7599DA3A315A8"/>
        <w:category>
          <w:name w:val="General"/>
          <w:gallery w:val="placeholder"/>
        </w:category>
        <w:types>
          <w:type w:val="bbPlcHdr"/>
        </w:types>
        <w:behaviors>
          <w:behavior w:val="content"/>
        </w:behaviors>
        <w:guid w:val="{6E84077F-571C-416D-B536-9CEEBC82F1CC}"/>
      </w:docPartPr>
      <w:docPartBody>
        <w:p w:rsidR="00000000" w:rsidRDefault="002864F3">
          <w:pPr>
            <w:pStyle w:val="7622864772FC4EE88EE7599DA3A315A8"/>
          </w:pPr>
          <w:r>
            <w:rPr>
              <w:rStyle w:val="PlaceholderText"/>
              <w:rFonts w:eastAsia="Calibri"/>
            </w:rPr>
            <w:t xml:space="preserve">[Statement – for example: </w:t>
          </w:r>
          <w:r w:rsidRPr="00FA7B6B">
            <w:rPr>
              <w:rStyle w:val="PlaceholderText"/>
              <w:rFonts w:eastAsia="Calibri"/>
            </w:rPr>
            <w:t>defendant/corporate defendant</w:t>
          </w:r>
          <w:r>
            <w:rPr>
              <w:rStyle w:val="PlaceholderText"/>
              <w:rFonts w:eastAsia="Calibri"/>
            </w:rPr>
            <w:t xml:space="preserve"> </w:t>
          </w:r>
          <w:r w:rsidRPr="002A57B4">
            <w:rPr>
              <w:rStyle w:val="PlaceholderText"/>
              <w:rFonts w:eastAsia="Calibri"/>
            </w:rPr>
            <w:t>regrets that the incident on 1 July 2020 occurred</w:t>
          </w:r>
          <w:r>
            <w:rPr>
              <w:rStyle w:val="PlaceholderText"/>
              <w:rFonts w:eastAsia="Calibri"/>
            </w:rPr>
            <w:t>]</w:t>
          </w:r>
        </w:p>
      </w:docPartBody>
    </w:docPart>
    <w:docPart>
      <w:docPartPr>
        <w:name w:val="0E78A841253F4297B036CF2A62B80BC0"/>
        <w:category>
          <w:name w:val="General"/>
          <w:gallery w:val="placeholder"/>
        </w:category>
        <w:types>
          <w:type w:val="bbPlcHdr"/>
        </w:types>
        <w:behaviors>
          <w:behavior w:val="content"/>
        </w:behaviors>
        <w:guid w:val="{D1721F68-3472-44D0-BDAB-0C1B3CCDB20E}"/>
      </w:docPartPr>
      <w:docPartBody>
        <w:p w:rsidR="00000000" w:rsidRDefault="002864F3">
          <w:pPr>
            <w:pStyle w:val="0E78A841253F4297B036CF2A62B80BC0"/>
          </w:pPr>
          <w:r>
            <w:rPr>
              <w:rStyle w:val="PlaceholderText"/>
              <w:rFonts w:eastAsia="Calibri"/>
            </w:rPr>
            <w:t xml:space="preserve">[Statement – for example, </w:t>
          </w:r>
          <w:r w:rsidRPr="00FA7B6B">
            <w:rPr>
              <w:rStyle w:val="PlaceholderText"/>
              <w:rFonts w:eastAsia="Calibri"/>
            </w:rPr>
            <w:t>defendant/corporate defendant</w:t>
          </w:r>
          <w:r>
            <w:rPr>
              <w:rStyle w:val="PlaceholderText"/>
              <w:rFonts w:eastAsia="Calibri"/>
            </w:rPr>
            <w:t xml:space="preserve"> </w:t>
          </w:r>
          <w:r w:rsidRPr="009C018D">
            <w:rPr>
              <w:rStyle w:val="PlaceholderText"/>
              <w:rFonts w:eastAsia="Calibri"/>
            </w:rPr>
            <w:t xml:space="preserve">confirms that it has the financial and operational capacity to </w:t>
          </w:r>
          <w:r w:rsidRPr="009C018D">
            <w:rPr>
              <w:rStyle w:val="PlaceholderText"/>
              <w:rFonts w:eastAsia="Calibri"/>
            </w:rPr>
            <w:t>comply with the terms of this enforceable undertaking</w:t>
          </w:r>
          <w:r>
            <w:rPr>
              <w:rStyle w:val="PlaceholderText"/>
              <w:rFonts w:eastAsia="Calibri"/>
            </w:rPr>
            <w:t>]</w:t>
          </w:r>
        </w:p>
      </w:docPartBody>
    </w:docPart>
    <w:docPart>
      <w:docPartPr>
        <w:name w:val="1CC69BAE6EE84F418B119EF014AD8FE2"/>
        <w:category>
          <w:name w:val="General"/>
          <w:gallery w:val="placeholder"/>
        </w:category>
        <w:types>
          <w:type w:val="bbPlcHdr"/>
        </w:types>
        <w:behaviors>
          <w:behavior w:val="content"/>
        </w:behaviors>
        <w:guid w:val="{9EF2A103-BD56-4611-A009-5E904A5326F3}"/>
      </w:docPartPr>
      <w:docPartBody>
        <w:p w:rsidR="00000000" w:rsidRDefault="002864F3">
          <w:pPr>
            <w:pStyle w:val="1CC69BAE6EE84F418B119EF014AD8FE2"/>
          </w:pPr>
          <w:r>
            <w:rPr>
              <w:rStyle w:val="PlaceholderText"/>
              <w:rFonts w:eastAsia="Calibri"/>
            </w:rPr>
            <w:t xml:space="preserve">[Statement – for example, </w:t>
          </w:r>
          <w:r w:rsidRPr="00FA7B6B">
            <w:rPr>
              <w:rStyle w:val="PlaceholderText"/>
              <w:rFonts w:eastAsia="Calibri"/>
            </w:rPr>
            <w:t>defendant/corporate defendant</w:t>
          </w:r>
          <w:r>
            <w:rPr>
              <w:rStyle w:val="PlaceholderText"/>
              <w:rFonts w:eastAsia="Calibri"/>
            </w:rPr>
            <w:t xml:space="preserve"> </w:t>
          </w:r>
          <w:r w:rsidRPr="009C018D">
            <w:rPr>
              <w:rStyle w:val="PlaceholderText"/>
              <w:rFonts w:eastAsia="Calibri"/>
            </w:rPr>
            <w:t>grants the NHVR permission to use any documents, polici</w:t>
          </w:r>
          <w:r w:rsidRPr="009C018D">
            <w:rPr>
              <w:rStyle w:val="PlaceholderText"/>
              <w:rFonts w:eastAsia="Calibri"/>
            </w:rPr>
            <w:t>es and procedures developed as a result of this enforceable undertaking for the purpose of training and development by the NHVR</w:t>
          </w:r>
          <w:r>
            <w:rPr>
              <w:rStyle w:val="PlaceholderText"/>
              <w:rFonts w:eastAsia="Calibri"/>
            </w:rPr>
            <w:t>]</w:t>
          </w:r>
        </w:p>
      </w:docPartBody>
    </w:docPart>
    <w:docPart>
      <w:docPartPr>
        <w:name w:val="0BAE10129A504DA898E94DF8582680EB"/>
        <w:category>
          <w:name w:val="General"/>
          <w:gallery w:val="placeholder"/>
        </w:category>
        <w:types>
          <w:type w:val="bbPlcHdr"/>
        </w:types>
        <w:behaviors>
          <w:behavior w:val="content"/>
        </w:behaviors>
        <w:guid w:val="{2B9040D5-FC77-45CD-B089-6804143F0BD2}"/>
      </w:docPartPr>
      <w:docPartBody>
        <w:p w:rsidR="00000000" w:rsidRDefault="002864F3">
          <w:pPr>
            <w:pStyle w:val="0BAE10129A504DA898E94DF8582680EB"/>
          </w:pPr>
          <w:r>
            <w:rPr>
              <w:rStyle w:val="PlaceholderText"/>
              <w:rFonts w:eastAsia="Calibri"/>
            </w:rPr>
            <w:t>[</w:t>
          </w:r>
          <w:r w:rsidRPr="0090008C">
            <w:rPr>
              <w:rStyle w:val="PlaceholderText"/>
              <w:rFonts w:eastAsia="Calibri"/>
            </w:rPr>
            <w:t xml:space="preserve">Statement – </w:t>
          </w:r>
          <w:r>
            <w:rPr>
              <w:rStyle w:val="PlaceholderText"/>
              <w:rFonts w:eastAsia="Calibri"/>
            </w:rPr>
            <w:t>f</w:t>
          </w:r>
          <w:r w:rsidRPr="0090008C">
            <w:rPr>
              <w:rStyle w:val="PlaceholderText"/>
              <w:rFonts w:eastAsia="Calibri"/>
            </w:rPr>
            <w:t>or example</w:t>
          </w:r>
          <w:r>
            <w:rPr>
              <w:rStyle w:val="PlaceholderText"/>
              <w:rFonts w:eastAsia="Calibri"/>
            </w:rPr>
            <w:t>, h</w:t>
          </w:r>
          <w:r w:rsidRPr="0090008C">
            <w:rPr>
              <w:rStyle w:val="PlaceholderText"/>
              <w:rFonts w:eastAsia="Calibri"/>
            </w:rPr>
            <w:t>as the defendant/corporate defendant been the subject of an undertaking from another statutory body</w:t>
          </w:r>
          <w:r>
            <w:rPr>
              <w:rStyle w:val="PlaceholderText"/>
              <w:rFonts w:eastAsia="Calibri"/>
            </w:rPr>
            <w:t xml:space="preserve"> </w:t>
          </w:r>
          <w:r>
            <w:rPr>
              <w:rStyle w:val="PlaceholderText"/>
              <w:rFonts w:eastAsia="Calibri"/>
            </w:rPr>
            <w:t>(i</w:t>
          </w:r>
          <w:r w:rsidRPr="0090008C">
            <w:rPr>
              <w:rStyle w:val="PlaceholderText"/>
              <w:rFonts w:eastAsia="Calibri"/>
            </w:rPr>
            <w:t>ncluding but not limited to Work Health and Safety, local or state</w:t>
          </w:r>
          <w:r>
            <w:rPr>
              <w:rStyle w:val="PlaceholderText"/>
              <w:rFonts w:eastAsia="Calibri"/>
            </w:rPr>
            <w:t>-</w:t>
          </w:r>
          <w:r w:rsidRPr="0090008C">
            <w:rPr>
              <w:rStyle w:val="PlaceholderText"/>
              <w:rFonts w:eastAsia="Calibri"/>
            </w:rPr>
            <w:t>based statutory bodies</w:t>
          </w:r>
          <w:r>
            <w:rPr>
              <w:rStyle w:val="PlaceholderText"/>
              <w:rFonts w:eastAsia="Calibri"/>
            </w:rPr>
            <w:t>)?]</w:t>
          </w:r>
        </w:p>
      </w:docPartBody>
    </w:docPart>
    <w:docPart>
      <w:docPartPr>
        <w:name w:val="6E9F0C7B80BF42E08F7277D7FAC176A2"/>
        <w:category>
          <w:name w:val="General"/>
          <w:gallery w:val="placeholder"/>
        </w:category>
        <w:types>
          <w:type w:val="bbPlcHdr"/>
        </w:types>
        <w:behaviors>
          <w:behavior w:val="content"/>
        </w:behaviors>
        <w:guid w:val="{93D0BDC3-16E8-4EAB-A4D9-FD5396B744B1}"/>
      </w:docPartPr>
      <w:docPartBody>
        <w:p w:rsidR="00000000" w:rsidRDefault="002864F3">
          <w:pPr>
            <w:pStyle w:val="6E9F0C7B80BF42E08F7277D7FAC176A2"/>
          </w:pPr>
          <w:r w:rsidRPr="009C018D">
            <w:rPr>
              <w:rStyle w:val="PlaceholderText"/>
              <w:rFonts w:eastAsia="Calibri"/>
            </w:rPr>
            <w:t xml:space="preserve">[Acknowledgement – for example: </w:t>
          </w:r>
          <w:r w:rsidRPr="00FA7B6B">
            <w:rPr>
              <w:rStyle w:val="PlaceholderText"/>
              <w:rFonts w:eastAsia="Calibri"/>
            </w:rPr>
            <w:t>defendant/corporate defendant</w:t>
          </w:r>
          <w:r>
            <w:rPr>
              <w:rStyle w:val="PlaceholderText"/>
              <w:rFonts w:eastAsia="Calibri"/>
            </w:rPr>
            <w:t xml:space="preserve"> </w:t>
          </w:r>
          <w:r w:rsidRPr="009C018D">
            <w:rPr>
              <w:rStyle w:val="PlaceholderText"/>
              <w:rFonts w:eastAsia="Calibri"/>
            </w:rPr>
            <w:t xml:space="preserve">acknowledges that the NHVR alleges that </w:t>
          </w:r>
          <w:r w:rsidRPr="00FA7B6B">
            <w:rPr>
              <w:rStyle w:val="PlaceholderText"/>
              <w:rFonts w:eastAsia="Calibri"/>
            </w:rPr>
            <w:t>defendant/corporate defendant</w:t>
          </w:r>
          <w:r>
            <w:rPr>
              <w:rStyle w:val="PlaceholderText"/>
              <w:rFonts w:eastAsia="Calibri"/>
            </w:rPr>
            <w:t xml:space="preserve"> </w:t>
          </w:r>
          <w:r w:rsidRPr="009C018D">
            <w:rPr>
              <w:rStyle w:val="PlaceholderText"/>
              <w:rFonts w:eastAsia="Calibri"/>
            </w:rPr>
            <w:t>has contravened section 96(1)(c) of the HVNL]</w:t>
          </w:r>
        </w:p>
      </w:docPartBody>
    </w:docPart>
    <w:docPart>
      <w:docPartPr>
        <w:name w:val="EECEF18F92294EC59659D83BA6039871"/>
        <w:category>
          <w:name w:val="General"/>
          <w:gallery w:val="placeholder"/>
        </w:category>
        <w:types>
          <w:type w:val="bbPlcHdr"/>
        </w:types>
        <w:behaviors>
          <w:behavior w:val="content"/>
        </w:behaviors>
        <w:guid w:val="{E2B07A15-1760-413D-B904-2A98EB1D17C0}"/>
      </w:docPartPr>
      <w:docPartBody>
        <w:p w:rsidR="00000000" w:rsidRDefault="002864F3">
          <w:pPr>
            <w:pStyle w:val="EECEF18F92294EC59659D83BA6039871"/>
          </w:pPr>
          <w:r w:rsidRPr="009C018D">
            <w:rPr>
              <w:rStyle w:val="PlaceholderText"/>
              <w:rFonts w:eastAsia="Calibri"/>
            </w:rPr>
            <w:t xml:space="preserve">[Acknowledgement – for </w:t>
          </w:r>
          <w:r w:rsidRPr="009C018D">
            <w:rPr>
              <w:rStyle w:val="PlaceholderText"/>
              <w:rFonts w:eastAsia="Calibri"/>
            </w:rPr>
            <w:t xml:space="preserve">example: The alleged contraventions are taken very seriously by </w:t>
          </w:r>
          <w:r w:rsidRPr="00FA7B6B">
            <w:rPr>
              <w:rStyle w:val="PlaceholderText"/>
              <w:rFonts w:eastAsia="Calibri"/>
            </w:rPr>
            <w:t>defendant/corporate defendant</w:t>
          </w:r>
          <w:r w:rsidRPr="009C018D">
            <w:rPr>
              <w:rStyle w:val="PlaceholderText"/>
              <w:rFonts w:eastAsia="Calibri"/>
            </w:rPr>
            <w:t>, its Directors and Senior Management, who are committed to providing a safe and healthy workplace to conduct its business in a way that helps protect the environm</w:t>
          </w:r>
          <w:r w:rsidRPr="009C018D">
            <w:rPr>
              <w:rStyle w:val="PlaceholderText"/>
              <w:rFonts w:eastAsia="Calibri"/>
            </w:rPr>
            <w:t>ent and the communities in which it operates</w:t>
          </w:r>
          <w:r>
            <w:rPr>
              <w:rStyle w:val="PlaceholderText"/>
              <w:rFonts w:eastAsia="Calibri"/>
            </w:rPr>
            <w:t>]</w:t>
          </w:r>
        </w:p>
      </w:docPartBody>
    </w:docPart>
    <w:docPart>
      <w:docPartPr>
        <w:name w:val="3D6C81ADBE1E49C7A96B7353AB2A6882"/>
        <w:category>
          <w:name w:val="General"/>
          <w:gallery w:val="placeholder"/>
        </w:category>
        <w:types>
          <w:type w:val="bbPlcHdr"/>
        </w:types>
        <w:behaviors>
          <w:behavior w:val="content"/>
        </w:behaviors>
        <w:guid w:val="{F4B4B2E5-52E4-45EE-B2CA-DC049698B405}"/>
      </w:docPartPr>
      <w:docPartBody>
        <w:p w:rsidR="00000000" w:rsidRDefault="002864F3">
          <w:pPr>
            <w:pStyle w:val="3D6C81ADBE1E49C7A96B7353AB2A6882"/>
          </w:pPr>
          <w:r>
            <w:rPr>
              <w:rStyle w:val="PlaceholderText"/>
              <w:rFonts w:eastAsia="Calibri"/>
            </w:rPr>
            <w:t>[change if applicable]</w:t>
          </w:r>
        </w:p>
      </w:docPartBody>
    </w:docPart>
    <w:docPart>
      <w:docPartPr>
        <w:name w:val="D022057B66684A43B99DEB18871E6BF4"/>
        <w:category>
          <w:name w:val="General"/>
          <w:gallery w:val="placeholder"/>
        </w:category>
        <w:types>
          <w:type w:val="bbPlcHdr"/>
        </w:types>
        <w:behaviors>
          <w:behavior w:val="content"/>
        </w:behaviors>
        <w:guid w:val="{9B476B1D-A4B8-443D-97C4-4E63BF37028F}"/>
      </w:docPartPr>
      <w:docPartBody>
        <w:p w:rsidR="00000000" w:rsidRDefault="002864F3">
          <w:pPr>
            <w:pStyle w:val="D022057B66684A43B99DEB18871E6BF4"/>
          </w:pPr>
          <w:r>
            <w:rPr>
              <w:rStyle w:val="PlaceholderText"/>
              <w:rFonts w:eastAsia="Calibri"/>
            </w:rPr>
            <w:t>[change if applicable]</w:t>
          </w:r>
        </w:p>
      </w:docPartBody>
    </w:docPart>
    <w:docPart>
      <w:docPartPr>
        <w:name w:val="DC94D716B80C447594BF5D34743ECDE8"/>
        <w:category>
          <w:name w:val="General"/>
          <w:gallery w:val="placeholder"/>
        </w:category>
        <w:types>
          <w:type w:val="bbPlcHdr"/>
        </w:types>
        <w:behaviors>
          <w:behavior w:val="content"/>
        </w:behaviors>
        <w:guid w:val="{155E1B49-5AEC-4BFA-B23F-6F97348B4991}"/>
      </w:docPartPr>
      <w:docPartBody>
        <w:p w:rsidR="00000000" w:rsidRDefault="002864F3">
          <w:pPr>
            <w:pStyle w:val="DC94D716B80C447594BF5D34743ECDE8"/>
          </w:pPr>
          <w:r>
            <w:rPr>
              <w:rStyle w:val="PlaceholderText"/>
              <w:rFonts w:eastAsia="Calibri"/>
            </w:rPr>
            <w:t>[Entity]</w:t>
          </w:r>
        </w:p>
      </w:docPartBody>
    </w:docPart>
    <w:docPart>
      <w:docPartPr>
        <w:name w:val="5B9B9B4FE4584546867D10B725B48A6B"/>
        <w:category>
          <w:name w:val="General"/>
          <w:gallery w:val="placeholder"/>
        </w:category>
        <w:types>
          <w:type w:val="bbPlcHdr"/>
        </w:types>
        <w:behaviors>
          <w:behavior w:val="content"/>
        </w:behaviors>
        <w:guid w:val="{A5FEBD6D-FD45-4647-8CC3-23F250B41142}"/>
      </w:docPartPr>
      <w:docPartBody>
        <w:p w:rsidR="00000000" w:rsidRDefault="002864F3">
          <w:pPr>
            <w:pStyle w:val="5B9B9B4FE4584546867D10B725B48A6B"/>
          </w:pPr>
          <w:r>
            <w:rPr>
              <w:rStyle w:val="PlaceholderText"/>
              <w:rFonts w:eastAsia="Calibri"/>
            </w:rPr>
            <w:t>[Entity]</w:t>
          </w:r>
        </w:p>
      </w:docPartBody>
    </w:docPart>
    <w:docPart>
      <w:docPartPr>
        <w:name w:val="218A593C507441A28A0A07962BE1E55B"/>
        <w:category>
          <w:name w:val="General"/>
          <w:gallery w:val="placeholder"/>
        </w:category>
        <w:types>
          <w:type w:val="bbPlcHdr"/>
        </w:types>
        <w:behaviors>
          <w:behavior w:val="content"/>
        </w:behaviors>
        <w:guid w:val="{9F2FD26A-6D4D-4B06-96DE-68C4E26332E1}"/>
      </w:docPartPr>
      <w:docPartBody>
        <w:p w:rsidR="00000000" w:rsidRDefault="002864F3">
          <w:pPr>
            <w:pStyle w:val="218A593C507441A28A0A07962BE1E55B"/>
          </w:pPr>
          <w:r>
            <w:rPr>
              <w:rStyle w:val="PlaceholderText"/>
              <w:rFonts w:eastAsia="Calibri"/>
            </w:rPr>
            <w:t>[Entity]</w:t>
          </w:r>
        </w:p>
      </w:docPartBody>
    </w:docPart>
    <w:docPart>
      <w:docPartPr>
        <w:name w:val="1AEAE9F5A76C455A97F58FFAC5EDBB9A"/>
        <w:category>
          <w:name w:val="General"/>
          <w:gallery w:val="placeholder"/>
        </w:category>
        <w:types>
          <w:type w:val="bbPlcHdr"/>
        </w:types>
        <w:behaviors>
          <w:behavior w:val="content"/>
        </w:behaviors>
        <w:guid w:val="{E69666A8-EBBB-49D9-A16F-A6558C4E37F8}"/>
      </w:docPartPr>
      <w:docPartBody>
        <w:p w:rsidR="00000000" w:rsidRDefault="002864F3">
          <w:pPr>
            <w:pStyle w:val="1AEAE9F5A76C455A97F58FFAC5EDBB9A"/>
          </w:pPr>
          <w:r>
            <w:rPr>
              <w:rStyle w:val="PlaceholderText"/>
              <w:rFonts w:eastAsia="Calibri"/>
            </w:rPr>
            <w:t>[Entity]</w:t>
          </w:r>
        </w:p>
      </w:docPartBody>
    </w:docPart>
    <w:docPart>
      <w:docPartPr>
        <w:name w:val="7083387E3B094B2A8C51EAF820A6D376"/>
        <w:category>
          <w:name w:val="General"/>
          <w:gallery w:val="placeholder"/>
        </w:category>
        <w:types>
          <w:type w:val="bbPlcHdr"/>
        </w:types>
        <w:behaviors>
          <w:behavior w:val="content"/>
        </w:behaviors>
        <w:guid w:val="{3EA8DEB7-F72C-4892-BA4E-37FBED3B2068}"/>
      </w:docPartPr>
      <w:docPartBody>
        <w:p w:rsidR="00000000" w:rsidRDefault="002864F3">
          <w:pPr>
            <w:pStyle w:val="7083387E3B094B2A8C51EAF820A6D376"/>
          </w:pPr>
          <w:r>
            <w:rPr>
              <w:rStyle w:val="PlaceholderText"/>
              <w:rFonts w:eastAsia="Calibri"/>
            </w:rPr>
            <w:t>[Entity]</w:t>
          </w:r>
        </w:p>
      </w:docPartBody>
    </w:docPart>
    <w:docPart>
      <w:docPartPr>
        <w:name w:val="F8A6941914724E8E9EB356909CC1FCEA"/>
        <w:category>
          <w:name w:val="General"/>
          <w:gallery w:val="placeholder"/>
        </w:category>
        <w:types>
          <w:type w:val="bbPlcHdr"/>
        </w:types>
        <w:behaviors>
          <w:behavior w:val="content"/>
        </w:behaviors>
        <w:guid w:val="{07B015C8-3177-4936-8149-7AAC3726598E}"/>
      </w:docPartPr>
      <w:docPartBody>
        <w:p w:rsidR="00000000" w:rsidRDefault="002864F3">
          <w:pPr>
            <w:pStyle w:val="F8A6941914724E8E9EB356909CC1FCEA"/>
          </w:pPr>
          <w:r>
            <w:rPr>
              <w:rStyle w:val="PlaceholderText"/>
              <w:rFonts w:eastAsia="Calibri"/>
            </w:rPr>
            <w:t>[Entity]</w:t>
          </w:r>
        </w:p>
      </w:docPartBody>
    </w:docPart>
    <w:docPart>
      <w:docPartPr>
        <w:name w:val="EF0998C43FDA4852A9988A7B8C2F70CA"/>
        <w:category>
          <w:name w:val="General"/>
          <w:gallery w:val="placeholder"/>
        </w:category>
        <w:types>
          <w:type w:val="bbPlcHdr"/>
        </w:types>
        <w:behaviors>
          <w:behavior w:val="content"/>
        </w:behaviors>
        <w:guid w:val="{D10FC788-90C5-4F48-BA42-92090FFE6A5A}"/>
      </w:docPartPr>
      <w:docPartBody>
        <w:p w:rsidR="00000000" w:rsidRDefault="002864F3">
          <w:pPr>
            <w:pStyle w:val="EF0998C43FDA4852A9988A7B8C2F70CA"/>
          </w:pPr>
          <w:r>
            <w:rPr>
              <w:rStyle w:val="PlaceholderText"/>
              <w:rFonts w:eastAsia="Calibri"/>
            </w:rPr>
            <w:t>[Entity]</w:t>
          </w:r>
        </w:p>
      </w:docPartBody>
    </w:docPart>
    <w:docPart>
      <w:docPartPr>
        <w:name w:val="DB083573150449F4A63DC426E4E63C03"/>
        <w:category>
          <w:name w:val="General"/>
          <w:gallery w:val="placeholder"/>
        </w:category>
        <w:types>
          <w:type w:val="bbPlcHdr"/>
        </w:types>
        <w:behaviors>
          <w:behavior w:val="content"/>
        </w:behaviors>
        <w:guid w:val="{3729D8FB-4428-4DB6-A8D9-70DE56C9600D}"/>
      </w:docPartPr>
      <w:docPartBody>
        <w:p w:rsidR="00000000" w:rsidRDefault="002864F3">
          <w:pPr>
            <w:pStyle w:val="DB083573150449F4A63DC426E4E63C03"/>
          </w:pPr>
          <w:r>
            <w:rPr>
              <w:rStyle w:val="PlaceholderText"/>
            </w:rPr>
            <w:t>[example]</w:t>
          </w:r>
        </w:p>
      </w:docPartBody>
    </w:docPart>
    <w:docPart>
      <w:docPartPr>
        <w:name w:val="16D91A90E6A849BB8A42B8FE21A2AEB5"/>
        <w:category>
          <w:name w:val="General"/>
          <w:gallery w:val="placeholder"/>
        </w:category>
        <w:types>
          <w:type w:val="bbPlcHdr"/>
        </w:types>
        <w:behaviors>
          <w:behavior w:val="content"/>
        </w:behaviors>
        <w:guid w:val="{CB2AB927-72EC-4BBA-AF6D-430CA687568D}"/>
      </w:docPartPr>
      <w:docPartBody>
        <w:p w:rsidR="00000000" w:rsidRDefault="002864F3">
          <w:pPr>
            <w:pStyle w:val="16D91A90E6A849BB8A42B8FE21A2AEB5"/>
          </w:pPr>
          <w:r>
            <w:rPr>
              <w:rStyle w:val="PlaceholderText"/>
            </w:rPr>
            <w:t>[example]</w:t>
          </w:r>
        </w:p>
      </w:docPartBody>
    </w:docPart>
    <w:docPart>
      <w:docPartPr>
        <w:name w:val="E1C74B850D05471682B6BA3A7EDDE187"/>
        <w:category>
          <w:name w:val="General"/>
          <w:gallery w:val="placeholder"/>
        </w:category>
        <w:types>
          <w:type w:val="bbPlcHdr"/>
        </w:types>
        <w:behaviors>
          <w:behavior w:val="content"/>
        </w:behaviors>
        <w:guid w:val="{54AC56DE-C975-4EC8-9477-8B84355123C8}"/>
      </w:docPartPr>
      <w:docPartBody>
        <w:p w:rsidR="00000000" w:rsidRDefault="002864F3">
          <w:pPr>
            <w:pStyle w:val="E1C74B850D05471682B6BA3A7EDDE187"/>
          </w:pPr>
          <w:r>
            <w:rPr>
              <w:rStyle w:val="PlaceholderText"/>
            </w:rPr>
            <w:t>[example]</w:t>
          </w:r>
        </w:p>
      </w:docPartBody>
    </w:docPart>
    <w:docPart>
      <w:docPartPr>
        <w:name w:val="0E4154A27E8C49799B94678F9E530440"/>
        <w:category>
          <w:name w:val="General"/>
          <w:gallery w:val="placeholder"/>
        </w:category>
        <w:types>
          <w:type w:val="bbPlcHdr"/>
        </w:types>
        <w:behaviors>
          <w:behavior w:val="content"/>
        </w:behaviors>
        <w:guid w:val="{506737F5-7ABB-453A-9F19-CA0BCF8447DA}"/>
      </w:docPartPr>
      <w:docPartBody>
        <w:p w:rsidR="00000000" w:rsidRDefault="002864F3">
          <w:pPr>
            <w:pStyle w:val="0E4154A27E8C49799B94678F9E530440"/>
          </w:pPr>
          <w:r>
            <w:rPr>
              <w:rStyle w:val="PlaceholderText"/>
              <w:rFonts w:eastAsia="Calibri"/>
            </w:rPr>
            <w:t>[Entity]</w:t>
          </w:r>
        </w:p>
      </w:docPartBody>
    </w:docPart>
    <w:docPart>
      <w:docPartPr>
        <w:name w:val="E9F5C507F8BE44F499D0EFBCF0AD8F8C"/>
        <w:category>
          <w:name w:val="General"/>
          <w:gallery w:val="placeholder"/>
        </w:category>
        <w:types>
          <w:type w:val="bbPlcHdr"/>
        </w:types>
        <w:behaviors>
          <w:behavior w:val="content"/>
        </w:behaviors>
        <w:guid w:val="{00EB7E02-03FD-4ED2-BC1D-BFD93957F75D}"/>
      </w:docPartPr>
      <w:docPartBody>
        <w:p w:rsidR="00000000" w:rsidRDefault="002864F3">
          <w:pPr>
            <w:pStyle w:val="E9F5C507F8BE44F499D0EFBCF0AD8F8C"/>
          </w:pPr>
          <w:r>
            <w:rPr>
              <w:rStyle w:val="PlaceholderText"/>
              <w:rFonts w:eastAsia="Calibri"/>
            </w:rPr>
            <w:t>[Entity]</w:t>
          </w:r>
        </w:p>
      </w:docPartBody>
    </w:docPart>
    <w:docPart>
      <w:docPartPr>
        <w:name w:val="1F3FF1D62F4E48E397967C8CDC576E02"/>
        <w:category>
          <w:name w:val="General"/>
          <w:gallery w:val="placeholder"/>
        </w:category>
        <w:types>
          <w:type w:val="bbPlcHdr"/>
        </w:types>
        <w:behaviors>
          <w:behavior w:val="content"/>
        </w:behaviors>
        <w:guid w:val="{7321FCF6-9E49-425B-822B-DF1DBFC3C619}"/>
      </w:docPartPr>
      <w:docPartBody>
        <w:p w:rsidR="00000000" w:rsidRDefault="002864F3">
          <w:pPr>
            <w:pStyle w:val="1F3FF1D62F4E48E397967C8CDC576E02"/>
          </w:pPr>
          <w:r>
            <w:rPr>
              <w:rStyle w:val="PlaceholderText"/>
              <w:rFonts w:eastAsia="Calibri"/>
            </w:rPr>
            <w:t>[Entity]</w:t>
          </w:r>
        </w:p>
      </w:docPartBody>
    </w:docPart>
    <w:docPart>
      <w:docPartPr>
        <w:name w:val="E08C8E8C827A467EBC93DC21F06E0716"/>
        <w:category>
          <w:name w:val="General"/>
          <w:gallery w:val="placeholder"/>
        </w:category>
        <w:types>
          <w:type w:val="bbPlcHdr"/>
        </w:types>
        <w:behaviors>
          <w:behavior w:val="content"/>
        </w:behaviors>
        <w:guid w:val="{BEAAE8C3-74C4-4D4F-910D-841271D2FF70}"/>
      </w:docPartPr>
      <w:docPartBody>
        <w:p w:rsidR="00000000" w:rsidRDefault="002864F3">
          <w:pPr>
            <w:pStyle w:val="E08C8E8C827A467EBC93DC21F06E0716"/>
          </w:pPr>
          <w:r>
            <w:rPr>
              <w:rStyle w:val="PlaceholderText"/>
              <w:rFonts w:eastAsia="Calibri"/>
            </w:rPr>
            <w:t>[Entity]</w:t>
          </w:r>
        </w:p>
      </w:docPartBody>
    </w:docPart>
    <w:docPart>
      <w:docPartPr>
        <w:name w:val="D51C4874BFE8411E99C2064245D2F7E9"/>
        <w:category>
          <w:name w:val="General"/>
          <w:gallery w:val="placeholder"/>
        </w:category>
        <w:types>
          <w:type w:val="bbPlcHdr"/>
        </w:types>
        <w:behaviors>
          <w:behavior w:val="content"/>
        </w:behaviors>
        <w:guid w:val="{D79EEA73-FC14-454E-B02D-B77B675F3816}"/>
      </w:docPartPr>
      <w:docPartBody>
        <w:p w:rsidR="00000000" w:rsidRDefault="002864F3">
          <w:pPr>
            <w:pStyle w:val="D51C4874BFE8411E99C2064245D2F7E9"/>
          </w:pPr>
          <w:r>
            <w:rPr>
              <w:rStyle w:val="PlaceholderText"/>
              <w:rFonts w:eastAsia="Calibri"/>
            </w:rPr>
            <w:t>[Entity]</w:t>
          </w:r>
        </w:p>
      </w:docPartBody>
    </w:docPart>
    <w:docPart>
      <w:docPartPr>
        <w:name w:val="C4B1684AE35A4B15BBBD22673015DC57"/>
        <w:category>
          <w:name w:val="General"/>
          <w:gallery w:val="placeholder"/>
        </w:category>
        <w:types>
          <w:type w:val="bbPlcHdr"/>
        </w:types>
        <w:behaviors>
          <w:behavior w:val="content"/>
        </w:behaviors>
        <w:guid w:val="{39CDBCE2-27A3-4289-BB37-EE515919D153}"/>
      </w:docPartPr>
      <w:docPartBody>
        <w:p w:rsidR="00000000" w:rsidRDefault="002864F3">
          <w:pPr>
            <w:pStyle w:val="C4B1684AE35A4B15BBBD22673015DC57"/>
          </w:pPr>
          <w:r>
            <w:rPr>
              <w:rStyle w:val="PlaceholderText"/>
              <w:rFonts w:eastAsia="Calibri"/>
            </w:rPr>
            <w:t>[Entity]</w:t>
          </w:r>
        </w:p>
      </w:docPartBody>
    </w:docPart>
    <w:docPart>
      <w:docPartPr>
        <w:name w:val="DBD01AF4FE754D6796FDF8E929DB2D0B"/>
        <w:category>
          <w:name w:val="General"/>
          <w:gallery w:val="placeholder"/>
        </w:category>
        <w:types>
          <w:type w:val="bbPlcHdr"/>
        </w:types>
        <w:behaviors>
          <w:behavior w:val="content"/>
        </w:behaviors>
        <w:guid w:val="{A037BF45-5DC0-4E07-8C99-226CF73109F0}"/>
      </w:docPartPr>
      <w:docPartBody>
        <w:p w:rsidR="00000000" w:rsidRDefault="002864F3">
          <w:pPr>
            <w:pStyle w:val="DBD01AF4FE754D6796FDF8E929DB2D0B"/>
          </w:pPr>
          <w:r>
            <w:rPr>
              <w:rStyle w:val="PlaceholderText"/>
              <w:rFonts w:eastAsia="Calibri"/>
            </w:rPr>
            <w:t>[Entity]</w:t>
          </w:r>
        </w:p>
      </w:docPartBody>
    </w:docPart>
    <w:docPart>
      <w:docPartPr>
        <w:name w:val="A91458CB44B9494BB26B6423E691FE42"/>
        <w:category>
          <w:name w:val="General"/>
          <w:gallery w:val="placeholder"/>
        </w:category>
        <w:types>
          <w:type w:val="bbPlcHdr"/>
        </w:types>
        <w:behaviors>
          <w:behavior w:val="content"/>
        </w:behaviors>
        <w:guid w:val="{0ADFE11A-FFEF-4E4C-B4A0-C2A8C8E06EFA}"/>
      </w:docPartPr>
      <w:docPartBody>
        <w:p w:rsidR="00000000" w:rsidRDefault="002864F3">
          <w:pPr>
            <w:pStyle w:val="A91458CB44B9494BB26B6423E691FE42"/>
          </w:pPr>
          <w:r w:rsidRPr="00AE39E6">
            <w:rPr>
              <w:rStyle w:val="PlaceholderText"/>
              <w:b/>
              <w:bCs/>
            </w:rPr>
            <w:t>[Brief description of activity]</w:t>
          </w:r>
        </w:p>
      </w:docPartBody>
    </w:docPart>
    <w:docPart>
      <w:docPartPr>
        <w:name w:val="A5B75C3343844B1D8DD07FA578B60ACC"/>
        <w:category>
          <w:name w:val="General"/>
          <w:gallery w:val="placeholder"/>
        </w:category>
        <w:types>
          <w:type w:val="bbPlcHdr"/>
        </w:types>
        <w:behaviors>
          <w:behavior w:val="content"/>
        </w:behaviors>
        <w:guid w:val="{BF52CC64-3E2E-44E8-9980-DF5046E73DB8}"/>
      </w:docPartPr>
      <w:docPartBody>
        <w:p w:rsidR="00000000" w:rsidRDefault="002864F3">
          <w:pPr>
            <w:pStyle w:val="A5B75C3343844B1D8DD07FA578B60ACC"/>
          </w:pPr>
          <w:r w:rsidRPr="00AE39E6">
            <w:rPr>
              <w:rStyle w:val="PlaceholderText"/>
              <w:b/>
              <w:bCs/>
            </w:rPr>
            <w:t>[Brief description of activity]</w:t>
          </w:r>
        </w:p>
      </w:docPartBody>
    </w:docPart>
    <w:docPart>
      <w:docPartPr>
        <w:name w:val="3274AE7830884881A32B4B979381CBEE"/>
        <w:category>
          <w:name w:val="General"/>
          <w:gallery w:val="placeholder"/>
        </w:category>
        <w:types>
          <w:type w:val="bbPlcHdr"/>
        </w:types>
        <w:behaviors>
          <w:behavior w:val="content"/>
        </w:behaviors>
        <w:guid w:val="{6456B692-63F1-44F5-B867-36F7487F7C93}"/>
      </w:docPartPr>
      <w:docPartBody>
        <w:p w:rsidR="00000000" w:rsidRDefault="002864F3">
          <w:pPr>
            <w:pStyle w:val="3274AE7830884881A32B4B979381CBEE"/>
          </w:pPr>
          <w:r w:rsidRPr="00AE39E6">
            <w:rPr>
              <w:rStyle w:val="PlaceholderText"/>
              <w:b/>
              <w:bCs/>
            </w:rPr>
            <w:t>[Brief description of activity]</w:t>
          </w:r>
        </w:p>
      </w:docPartBody>
    </w:docPart>
    <w:docPart>
      <w:docPartPr>
        <w:name w:val="8DCD6704D23946B791C783C19D4D7A6C"/>
        <w:category>
          <w:name w:val="General"/>
          <w:gallery w:val="placeholder"/>
        </w:category>
        <w:types>
          <w:type w:val="bbPlcHdr"/>
        </w:types>
        <w:behaviors>
          <w:behavior w:val="content"/>
        </w:behaviors>
        <w:guid w:val="{B4BB78A2-E7AB-4B59-9309-81686F39B44E}"/>
      </w:docPartPr>
      <w:docPartBody>
        <w:p w:rsidR="00000000" w:rsidRDefault="002864F3">
          <w:pPr>
            <w:pStyle w:val="8DCD6704D23946B791C783C19D4D7A6C"/>
          </w:pPr>
          <w:r w:rsidRPr="00AE39E6">
            <w:rPr>
              <w:rStyle w:val="PlaceholderText"/>
              <w:b/>
              <w:bCs/>
            </w:rPr>
            <w:t>[Brief description of activity]</w:t>
          </w:r>
        </w:p>
      </w:docPartBody>
    </w:docPart>
    <w:docPart>
      <w:docPartPr>
        <w:name w:val="0EF886AB3DBC4C0E806209A6414F5871"/>
        <w:category>
          <w:name w:val="General"/>
          <w:gallery w:val="placeholder"/>
        </w:category>
        <w:types>
          <w:type w:val="bbPlcHdr"/>
        </w:types>
        <w:behaviors>
          <w:behavior w:val="content"/>
        </w:behaviors>
        <w:guid w:val="{40F0DA49-D0E5-4E44-853D-069F442D8232}"/>
      </w:docPartPr>
      <w:docPartBody>
        <w:p w:rsidR="00000000" w:rsidRDefault="002864F3">
          <w:pPr>
            <w:pStyle w:val="0EF886AB3DBC4C0E806209A6414F5871"/>
          </w:pPr>
          <w:r>
            <w:rPr>
              <w:rStyle w:val="PlaceholderText"/>
              <w:rFonts w:eastAsia="Cambria"/>
            </w:rPr>
            <w:t>[enter value]</w:t>
          </w:r>
        </w:p>
      </w:docPartBody>
    </w:docPart>
    <w:docPart>
      <w:docPartPr>
        <w:name w:val="3981AEF4BB264DE0B61D26D040A7438A"/>
        <w:category>
          <w:name w:val="General"/>
          <w:gallery w:val="placeholder"/>
        </w:category>
        <w:types>
          <w:type w:val="bbPlcHdr"/>
        </w:types>
        <w:behaviors>
          <w:behavior w:val="content"/>
        </w:behaviors>
        <w:guid w:val="{59D2A7FB-6872-4A22-88C0-7EC8663ED2F0}"/>
      </w:docPartPr>
      <w:docPartBody>
        <w:p w:rsidR="00000000" w:rsidRDefault="002864F3">
          <w:pPr>
            <w:pStyle w:val="3981AEF4BB264DE0B61D26D040A7438A"/>
          </w:pPr>
          <w:r>
            <w:rPr>
              <w:rStyle w:val="PlaceholderText"/>
              <w:rFonts w:eastAsia="Calibri"/>
            </w:rPr>
            <w:t>[Company name]</w:t>
          </w:r>
        </w:p>
      </w:docPartBody>
    </w:docPart>
    <w:docPart>
      <w:docPartPr>
        <w:name w:val="1BA9217CF79F469BAE5A0D1EB8C0D72E"/>
        <w:category>
          <w:name w:val="General"/>
          <w:gallery w:val="placeholder"/>
        </w:category>
        <w:types>
          <w:type w:val="bbPlcHdr"/>
        </w:types>
        <w:behaviors>
          <w:behavior w:val="content"/>
        </w:behaviors>
        <w:guid w:val="{1D9D8BD1-F6E0-42A7-8BE9-91B0D6A2C238}"/>
      </w:docPartPr>
      <w:docPartBody>
        <w:p w:rsidR="00000000" w:rsidRDefault="002864F3">
          <w:pPr>
            <w:pStyle w:val="1BA9217CF79F469BAE5A0D1EB8C0D72E"/>
          </w:pPr>
          <w:r>
            <w:rPr>
              <w:rStyle w:val="PlaceholderText"/>
              <w:rFonts w:eastAsia="Calibri"/>
            </w:rPr>
            <w:t>[Enter ABN number]</w:t>
          </w:r>
        </w:p>
      </w:docPartBody>
    </w:docPart>
    <w:docPart>
      <w:docPartPr>
        <w:name w:val="8819587FE0D447D989B77CA93A2328D8"/>
        <w:category>
          <w:name w:val="General"/>
          <w:gallery w:val="placeholder"/>
        </w:category>
        <w:types>
          <w:type w:val="bbPlcHdr"/>
        </w:types>
        <w:behaviors>
          <w:behavior w:val="content"/>
        </w:behaviors>
        <w:guid w:val="{81931606-A450-488C-A17E-8D1A574355E1}"/>
      </w:docPartPr>
      <w:docPartBody>
        <w:p w:rsidR="00000000" w:rsidRDefault="002864F3">
          <w:pPr>
            <w:pStyle w:val="8819587FE0D447D989B77CA93A2328D8"/>
          </w:pPr>
          <w:r>
            <w:rPr>
              <w:rStyle w:val="PlaceholderText"/>
              <w:rFonts w:eastAsia="Calibri"/>
            </w:rPr>
            <w:t xml:space="preserve">[Company </w:t>
          </w:r>
          <w:r>
            <w:rPr>
              <w:rStyle w:val="PlaceholderText"/>
              <w:rFonts w:eastAsia="Calibri"/>
            </w:rPr>
            <w:t>name]</w:t>
          </w:r>
        </w:p>
      </w:docPartBody>
    </w:docPart>
    <w:docPart>
      <w:docPartPr>
        <w:name w:val="540FA4B134BA4C59A853E2E132B09A80"/>
        <w:category>
          <w:name w:val="General"/>
          <w:gallery w:val="placeholder"/>
        </w:category>
        <w:types>
          <w:type w:val="bbPlcHdr"/>
        </w:types>
        <w:behaviors>
          <w:behavior w:val="content"/>
        </w:behaviors>
        <w:guid w:val="{F84B8B3A-1529-49EE-8E29-B4F25A360903}"/>
      </w:docPartPr>
      <w:docPartBody>
        <w:p w:rsidR="00000000" w:rsidRDefault="002864F3">
          <w:pPr>
            <w:pStyle w:val="540FA4B134BA4C59A853E2E132B09A80"/>
          </w:pPr>
          <w:r>
            <w:rPr>
              <w:rStyle w:val="PlaceholderText"/>
              <w:rFonts w:eastAsia="Calibri"/>
            </w:rPr>
            <w:t>[Enter ABN number]</w:t>
          </w:r>
        </w:p>
      </w:docPartBody>
    </w:docPart>
    <w:docPart>
      <w:docPartPr>
        <w:name w:val="3AC1F9F05FD14D61A30374B035855358"/>
        <w:category>
          <w:name w:val="General"/>
          <w:gallery w:val="placeholder"/>
        </w:category>
        <w:types>
          <w:type w:val="bbPlcHdr"/>
        </w:types>
        <w:behaviors>
          <w:behavior w:val="content"/>
        </w:behaviors>
        <w:guid w:val="{78F62186-4FC4-484D-842D-569D83345301}"/>
      </w:docPartPr>
      <w:docPartBody>
        <w:p w:rsidR="00000000" w:rsidRDefault="002864F3">
          <w:pPr>
            <w:pStyle w:val="3AC1F9F05FD14D61A30374B035855358"/>
          </w:pPr>
          <w:r w:rsidRPr="003C33E6">
            <w:rPr>
              <w:rStyle w:val="PlaceholderText"/>
              <w:rFonts w:eastAsia="Cambria"/>
            </w:rPr>
            <w:t>Click or tap to enter a date.</w:t>
          </w:r>
        </w:p>
      </w:docPartBody>
    </w:docPart>
    <w:docPart>
      <w:docPartPr>
        <w:name w:val="EC92F783E7D640C699C91E62F5D8B02B"/>
        <w:category>
          <w:name w:val="General"/>
          <w:gallery w:val="placeholder"/>
        </w:category>
        <w:types>
          <w:type w:val="bbPlcHdr"/>
        </w:types>
        <w:behaviors>
          <w:behavior w:val="content"/>
        </w:behaviors>
        <w:guid w:val="{E8CA605D-754F-40E3-8455-79D694CD84BC}"/>
      </w:docPartPr>
      <w:docPartBody>
        <w:p w:rsidR="00000000" w:rsidRDefault="002864F3">
          <w:pPr>
            <w:pStyle w:val="EC92F783E7D640C699C91E62F5D8B02B"/>
          </w:pPr>
          <w:r w:rsidRPr="003C33E6">
            <w:rPr>
              <w:rStyle w:val="PlaceholderText"/>
              <w:rFonts w:eastAsia="Cambria"/>
            </w:rPr>
            <w:t>Click or tap to enter a date.</w:t>
          </w:r>
        </w:p>
      </w:docPartBody>
    </w:docPart>
    <w:docPart>
      <w:docPartPr>
        <w:name w:val="7F01D1BD80254DE7900F30EE44009741"/>
        <w:category>
          <w:name w:val="General"/>
          <w:gallery w:val="placeholder"/>
        </w:category>
        <w:types>
          <w:type w:val="bbPlcHdr"/>
        </w:types>
        <w:behaviors>
          <w:behavior w:val="content"/>
        </w:behaviors>
        <w:guid w:val="{F9662D99-4637-4E47-9635-7F2EF6E290DC}"/>
      </w:docPartPr>
      <w:docPartBody>
        <w:p w:rsidR="00000000" w:rsidRDefault="002864F3">
          <w:pPr>
            <w:pStyle w:val="7F01D1BD80254DE7900F30EE44009741"/>
          </w:pPr>
          <w:r w:rsidRPr="003C33E6">
            <w:rPr>
              <w:rStyle w:val="PlaceholderText"/>
              <w:rFonts w:eastAsia="Cambr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F3"/>
    <w:rsid w:val="00286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6A4228C4842F4C06B6C9E1648D5DD877">
    <w:name w:val="6A4228C4842F4C06B6C9E1648D5DD877"/>
  </w:style>
  <w:style w:type="paragraph" w:customStyle="1" w:styleId="AC4932386807430C82AD92A77C1A32D9">
    <w:name w:val="AC4932386807430C82AD92A77C1A32D9"/>
  </w:style>
  <w:style w:type="paragraph" w:customStyle="1" w:styleId="Bullet1">
    <w:name w:val="Bullet1"/>
    <w:basedOn w:val="ListParagraph"/>
    <w:link w:val="Bullet1Char"/>
    <w:uiPriority w:val="6"/>
    <w:qFormat/>
    <w:pPr>
      <w:numPr>
        <w:numId w:val="1"/>
      </w:numPr>
      <w:tabs>
        <w:tab w:val="left" w:pos="284"/>
      </w:tabs>
      <w:spacing w:after="60" w:line="240" w:lineRule="auto"/>
      <w:contextualSpacing w:val="0"/>
    </w:pPr>
    <w:rPr>
      <w:rFonts w:ascii="Calibri" w:eastAsia="Times New Roman" w:hAnsi="Calibri" w:cs="Times New Roman"/>
      <w:color w:val="262626"/>
      <w:sz w:val="20"/>
      <w:szCs w:val="24"/>
      <w:lang w:val="en-GB" w:eastAsia="en-US"/>
    </w:rPr>
  </w:style>
  <w:style w:type="character" w:customStyle="1" w:styleId="Bullet1Char">
    <w:name w:val="Bullet1 Char"/>
    <w:link w:val="Bullet1"/>
    <w:uiPriority w:val="6"/>
    <w:rPr>
      <w:rFonts w:ascii="Calibri" w:eastAsia="Times New Roman" w:hAnsi="Calibri" w:cs="Times New Roman"/>
      <w:color w:val="262626"/>
      <w:sz w:val="20"/>
      <w:szCs w:val="24"/>
      <w:lang w:val="en-GB" w:eastAsia="en-US"/>
    </w:rPr>
  </w:style>
  <w:style w:type="paragraph" w:styleId="ListParagraph">
    <w:name w:val="List Paragraph"/>
    <w:basedOn w:val="Normal"/>
    <w:uiPriority w:val="34"/>
    <w:qFormat/>
    <w:pPr>
      <w:ind w:left="720"/>
      <w:contextualSpacing/>
    </w:pPr>
  </w:style>
  <w:style w:type="paragraph" w:customStyle="1" w:styleId="DC2491C75E524BA0BC8B145112DDDBF8">
    <w:name w:val="DC2491C75E524BA0BC8B145112DDDBF8"/>
  </w:style>
  <w:style w:type="paragraph" w:customStyle="1" w:styleId="828EAFC60456487FAD36A56916356A58">
    <w:name w:val="828EAFC60456487FAD36A56916356A58"/>
  </w:style>
  <w:style w:type="paragraph" w:customStyle="1" w:styleId="A7A68C141C90476A8DDF7962D538C70F">
    <w:name w:val="A7A68C141C90476A8DDF7962D538C70F"/>
  </w:style>
  <w:style w:type="paragraph" w:customStyle="1" w:styleId="E8994B7BC5B94C7EA1E62C227D6B0AB1">
    <w:name w:val="E8994B7BC5B94C7EA1E62C227D6B0AB1"/>
  </w:style>
  <w:style w:type="paragraph" w:customStyle="1" w:styleId="0060C1DFB7574310873815CE27BF563B">
    <w:name w:val="0060C1DFB7574310873815CE27BF563B"/>
  </w:style>
  <w:style w:type="paragraph" w:customStyle="1" w:styleId="5168605B8B504D0C9E3099C8C0423C1C">
    <w:name w:val="5168605B8B504D0C9E3099C8C0423C1C"/>
  </w:style>
  <w:style w:type="paragraph" w:customStyle="1" w:styleId="FE0A0F76B002467C93ED5BB4F6AE2C09">
    <w:name w:val="FE0A0F76B002467C93ED5BB4F6AE2C09"/>
  </w:style>
  <w:style w:type="paragraph" w:customStyle="1" w:styleId="93E40EA3A48A46A08635F867F951CA3F">
    <w:name w:val="93E40EA3A48A46A08635F867F951CA3F"/>
  </w:style>
  <w:style w:type="paragraph" w:customStyle="1" w:styleId="28FF850D246046B4841D7C9EB87FF368">
    <w:name w:val="28FF850D246046B4841D7C9EB87FF368"/>
  </w:style>
  <w:style w:type="paragraph" w:customStyle="1" w:styleId="392CFC9EBA0E4F06AB84BB19DD7C2715">
    <w:name w:val="392CFC9EBA0E4F06AB84BB19DD7C2715"/>
  </w:style>
  <w:style w:type="paragraph" w:customStyle="1" w:styleId="C35BB8ACAC5442D2A44585518704A597">
    <w:name w:val="C35BB8ACAC5442D2A44585518704A597"/>
  </w:style>
  <w:style w:type="paragraph" w:customStyle="1" w:styleId="B495180114384FA290CAD84A41A5646C">
    <w:name w:val="B495180114384FA290CAD84A41A5646C"/>
  </w:style>
  <w:style w:type="paragraph" w:customStyle="1" w:styleId="39DCCF602D494F9D8F8BD5AC4100187D">
    <w:name w:val="39DCCF602D494F9D8F8BD5AC4100187D"/>
  </w:style>
  <w:style w:type="paragraph" w:customStyle="1" w:styleId="AB58B7191C3E48968AFBBD9E63F56F8E">
    <w:name w:val="AB58B7191C3E48968AFBBD9E63F56F8E"/>
  </w:style>
  <w:style w:type="paragraph" w:customStyle="1" w:styleId="7574A72D61E9411ABDECD8DD3CC2241C">
    <w:name w:val="7574A72D61E9411ABDECD8DD3CC2241C"/>
  </w:style>
  <w:style w:type="paragraph" w:customStyle="1" w:styleId="EF07BA0C9731401197FCF4FF1873CC8E">
    <w:name w:val="EF07BA0C9731401197FCF4FF1873CC8E"/>
  </w:style>
  <w:style w:type="paragraph" w:customStyle="1" w:styleId="B67BD688FFAC4ED8A8A563DAC2D2B06C">
    <w:name w:val="B67BD688FFAC4ED8A8A563DAC2D2B06C"/>
  </w:style>
  <w:style w:type="paragraph" w:customStyle="1" w:styleId="3D8C423D476043278C068D86D472CA49">
    <w:name w:val="3D8C423D476043278C068D86D472CA49"/>
  </w:style>
  <w:style w:type="paragraph" w:customStyle="1" w:styleId="9C69227587E74C5CAE98923BBAA0A6DA">
    <w:name w:val="9C69227587E74C5CAE98923BBAA0A6DA"/>
  </w:style>
  <w:style w:type="paragraph" w:customStyle="1" w:styleId="D922BE872FA14E9597162AD5139C93FC">
    <w:name w:val="D922BE872FA14E9597162AD5139C93FC"/>
  </w:style>
  <w:style w:type="paragraph" w:customStyle="1" w:styleId="7622864772FC4EE88EE7599DA3A315A8">
    <w:name w:val="7622864772FC4EE88EE7599DA3A315A8"/>
  </w:style>
  <w:style w:type="paragraph" w:customStyle="1" w:styleId="0E78A841253F4297B036CF2A62B80BC0">
    <w:name w:val="0E78A841253F4297B036CF2A62B80BC0"/>
  </w:style>
  <w:style w:type="paragraph" w:customStyle="1" w:styleId="1CC69BAE6EE84F418B119EF014AD8FE2">
    <w:name w:val="1CC69BAE6EE84F418B119EF014AD8FE2"/>
  </w:style>
  <w:style w:type="paragraph" w:customStyle="1" w:styleId="0BAE10129A504DA898E94DF8582680EB">
    <w:name w:val="0BAE10129A504DA898E94DF8582680EB"/>
  </w:style>
  <w:style w:type="paragraph" w:customStyle="1" w:styleId="6E9F0C7B80BF42E08F7277D7FAC176A2">
    <w:name w:val="6E9F0C7B80BF42E08F7277D7FAC176A2"/>
  </w:style>
  <w:style w:type="paragraph" w:customStyle="1" w:styleId="EECEF18F92294EC59659D83BA6039871">
    <w:name w:val="EECEF18F92294EC59659D83BA6039871"/>
  </w:style>
  <w:style w:type="paragraph" w:customStyle="1" w:styleId="3D6C81ADBE1E49C7A96B7353AB2A6882">
    <w:name w:val="3D6C81ADBE1E49C7A96B7353AB2A6882"/>
  </w:style>
  <w:style w:type="paragraph" w:customStyle="1" w:styleId="D022057B66684A43B99DEB18871E6BF4">
    <w:name w:val="D022057B66684A43B99DEB18871E6BF4"/>
  </w:style>
  <w:style w:type="paragraph" w:customStyle="1" w:styleId="DC94D716B80C447594BF5D34743ECDE8">
    <w:name w:val="DC94D716B80C447594BF5D34743ECDE8"/>
  </w:style>
  <w:style w:type="paragraph" w:customStyle="1" w:styleId="5B9B9B4FE4584546867D10B725B48A6B">
    <w:name w:val="5B9B9B4FE4584546867D10B725B48A6B"/>
  </w:style>
  <w:style w:type="paragraph" w:customStyle="1" w:styleId="218A593C507441A28A0A07962BE1E55B">
    <w:name w:val="218A593C507441A28A0A07962BE1E55B"/>
  </w:style>
  <w:style w:type="paragraph" w:customStyle="1" w:styleId="1AEAE9F5A76C455A97F58FFAC5EDBB9A">
    <w:name w:val="1AEAE9F5A76C455A97F58FFAC5EDBB9A"/>
  </w:style>
  <w:style w:type="paragraph" w:customStyle="1" w:styleId="7083387E3B094B2A8C51EAF820A6D376">
    <w:name w:val="7083387E3B094B2A8C51EAF820A6D376"/>
  </w:style>
  <w:style w:type="paragraph" w:customStyle="1" w:styleId="F8A6941914724E8E9EB356909CC1FCEA">
    <w:name w:val="F8A6941914724E8E9EB356909CC1FCEA"/>
  </w:style>
  <w:style w:type="paragraph" w:customStyle="1" w:styleId="EF0998C43FDA4852A9988A7B8C2F70CA">
    <w:name w:val="EF0998C43FDA4852A9988A7B8C2F70CA"/>
  </w:style>
  <w:style w:type="paragraph" w:customStyle="1" w:styleId="DB083573150449F4A63DC426E4E63C03">
    <w:name w:val="DB083573150449F4A63DC426E4E63C03"/>
  </w:style>
  <w:style w:type="paragraph" w:customStyle="1" w:styleId="16D91A90E6A849BB8A42B8FE21A2AEB5">
    <w:name w:val="16D91A90E6A849BB8A42B8FE21A2AEB5"/>
  </w:style>
  <w:style w:type="paragraph" w:customStyle="1" w:styleId="E1C74B850D05471682B6BA3A7EDDE187">
    <w:name w:val="E1C74B850D05471682B6BA3A7EDDE187"/>
  </w:style>
  <w:style w:type="paragraph" w:customStyle="1" w:styleId="0E4154A27E8C49799B94678F9E530440">
    <w:name w:val="0E4154A27E8C49799B94678F9E530440"/>
  </w:style>
  <w:style w:type="paragraph" w:customStyle="1" w:styleId="E9F5C507F8BE44F499D0EFBCF0AD8F8C">
    <w:name w:val="E9F5C507F8BE44F499D0EFBCF0AD8F8C"/>
  </w:style>
  <w:style w:type="paragraph" w:customStyle="1" w:styleId="1F3FF1D62F4E48E397967C8CDC576E02">
    <w:name w:val="1F3FF1D62F4E48E397967C8CDC576E02"/>
  </w:style>
  <w:style w:type="paragraph" w:customStyle="1" w:styleId="E08C8E8C827A467EBC93DC21F06E0716">
    <w:name w:val="E08C8E8C827A467EBC93DC21F06E0716"/>
  </w:style>
  <w:style w:type="paragraph" w:customStyle="1" w:styleId="D51C4874BFE8411E99C2064245D2F7E9">
    <w:name w:val="D51C4874BFE8411E99C2064245D2F7E9"/>
  </w:style>
  <w:style w:type="paragraph" w:customStyle="1" w:styleId="C4B1684AE35A4B15BBBD22673015DC57">
    <w:name w:val="C4B1684AE35A4B15BBBD22673015DC57"/>
  </w:style>
  <w:style w:type="paragraph" w:customStyle="1" w:styleId="DBD01AF4FE754D6796FDF8E929DB2D0B">
    <w:name w:val="DBD01AF4FE754D6796FDF8E929DB2D0B"/>
  </w:style>
  <w:style w:type="paragraph" w:customStyle="1" w:styleId="A91458CB44B9494BB26B6423E691FE42">
    <w:name w:val="A91458CB44B9494BB26B6423E691FE42"/>
  </w:style>
  <w:style w:type="paragraph" w:customStyle="1" w:styleId="A5B75C3343844B1D8DD07FA578B60ACC">
    <w:name w:val="A5B75C3343844B1D8DD07FA578B60ACC"/>
  </w:style>
  <w:style w:type="paragraph" w:customStyle="1" w:styleId="3274AE7830884881A32B4B979381CBEE">
    <w:name w:val="3274AE7830884881A32B4B979381CBEE"/>
  </w:style>
  <w:style w:type="paragraph" w:customStyle="1" w:styleId="8DCD6704D23946B791C783C19D4D7A6C">
    <w:name w:val="8DCD6704D23946B791C783C19D4D7A6C"/>
  </w:style>
  <w:style w:type="paragraph" w:customStyle="1" w:styleId="0EF886AB3DBC4C0E806209A6414F5871">
    <w:name w:val="0EF886AB3DBC4C0E806209A6414F5871"/>
  </w:style>
  <w:style w:type="paragraph" w:customStyle="1" w:styleId="3981AEF4BB264DE0B61D26D040A7438A">
    <w:name w:val="3981AEF4BB264DE0B61D26D040A7438A"/>
  </w:style>
  <w:style w:type="paragraph" w:customStyle="1" w:styleId="1BA9217CF79F469BAE5A0D1EB8C0D72E">
    <w:name w:val="1BA9217CF79F469BAE5A0D1EB8C0D72E"/>
  </w:style>
  <w:style w:type="paragraph" w:customStyle="1" w:styleId="8819587FE0D447D989B77CA93A2328D8">
    <w:name w:val="8819587FE0D447D989B77CA93A2328D8"/>
  </w:style>
  <w:style w:type="paragraph" w:customStyle="1" w:styleId="540FA4B134BA4C59A853E2E132B09A80">
    <w:name w:val="540FA4B134BA4C59A853E2E132B09A80"/>
  </w:style>
  <w:style w:type="paragraph" w:customStyle="1" w:styleId="3AC1F9F05FD14D61A30374B035855358">
    <w:name w:val="3AC1F9F05FD14D61A30374B035855358"/>
  </w:style>
  <w:style w:type="paragraph" w:customStyle="1" w:styleId="EC92F783E7D640C699C91E62F5D8B02B">
    <w:name w:val="EC92F783E7D640C699C91E62F5D8B02B"/>
  </w:style>
  <w:style w:type="paragraph" w:customStyle="1" w:styleId="7F01D1BD80254DE7900F30EE44009741">
    <w:name w:val="7F01D1BD80254DE7900F30EE44009741"/>
  </w:style>
  <w:style w:type="paragraph" w:customStyle="1" w:styleId="BB11366F916E49A19C1E148CDFA201C4">
    <w:name w:val="BB11366F916E49A19C1E148CDFA201C4"/>
  </w:style>
  <w:style w:type="paragraph" w:customStyle="1" w:styleId="6E2A256E9B3641D58F5CBDAFF1C63347">
    <w:name w:val="6E2A256E9B3641D58F5CBDAFF1C63347"/>
  </w:style>
  <w:style w:type="paragraph" w:customStyle="1" w:styleId="DCBCF3E9FCDF43FD81507D7EB34C8D27">
    <w:name w:val="DCBCF3E9FCDF43FD81507D7EB34C8D27"/>
  </w:style>
  <w:style w:type="paragraph" w:customStyle="1" w:styleId="B4D6DCCF56B94B6689AF7DAE0CF0E530">
    <w:name w:val="B4D6DCCF56B94B6689AF7DAE0CF0E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2021-10-14T00:00:00</PublishDate>
  <Abstract>Enforceable Undertaking (EU) </Abstract>
  <CompanyAddress/>
  <CompanyPhone/>
  <CompanyFax/>
  <CompanyEmail/>
</CoverPageProperties>
</file>

<file path=customXml/item2.xml><?xml version="1.0" encoding="utf-8"?>
<p:properties xmlns:p="http://schemas.microsoft.com/office/2006/metadata/properties" xmlns:xsi="http://www.w3.org/2001/XMLSchema-instance">
  <documentManagement>
    <Document_x0020_Group xmlns="45ab7314-6ee2-4801-b2cf-a27306d55ce5">Prosecutions</Document_x0020_Group>
    <Process_x0020_Owner xmlns="45ab7314-6ee2-4801-b2cf-a27306d55ce5">Director, Prosecutions</Process_x0020_Owner>
    <KpiDescription xmlns="http://schemas.microsoft.com/sharepoint/v3">Template - Enforceable Undertaking (EU)</KpiDescription>
    <Document_x0020_Type xmlns="45ab7314-6ee2-4801-b2cf-a27306d55ce5">Template</Document_x0020_Type>
    <TaxCatchAll xmlns="45ab7314-6ee2-4801-b2cf-a27306d55ce5" xsi:nil="true"/>
    <TaxCatchAllLabel xmlns="45ab7314-6ee2-4801-b2cf-a27306d55ce5" xsi:nil="true"/>
    <Search_x0020_Keywords xmlns="45ab7314-6ee2-4801-b2cf-a27306d55ce5" xsi:nil="true"/>
    <Month xmlns="45ab7314-6ee2-4801-b2cf-a27306d55ce5" xsi:nil="true"/>
    <_Revision xmlns="http://schemas.microsoft.com/sharepoint/v3/fields">2.0</_Revision>
    <OneTreeID xmlns="45ab7314-6ee2-4801-b2cf-a27306d55ce5">DOC21/36546</OneTreeID>
    <Review_x0020_date xmlns="45ab7314-6ee2-4801-b2cf-a27306d55ce5">2023-10-09T14:00:00+00:00</Review_x0020_date>
    <Release_x0020_date xmlns="45ab7314-6ee2-4801-b2cf-a27306d55ce5">2021-10-19T14:00:00+00:00</Release_x0020_date>
    <Document_x0020_Status xmlns="45ab7314-6ee2-4801-b2cf-a27306d55ce5" xsi:nil="true"/>
    <Supporting_x0020_Info xmlns="45ab7314-6ee2-4801-b2cf-a27306d55ce5">Guidelines, Tools &amp; Templates</Supporting_x0020_Info>
    <Procedure_x0020_Type xmlns="45ab7314-6ee2-4801-b2cf-a27306d55ce5" xsi:nil="true"/>
    <Policy_x0020_Type xmlns="45ab7314-6ee2-4801-b2cf-a27306d55ce5" xsi:nil="true"/>
    <n5fd xmlns="5093b495-1d37-4edd-8444-0d4a4a5b8ab8">729</n5f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d882f032-dad1-41cf-a60f-97869fdaafaa" ContentTypeId="0x0101007C6663456D918D4AAF8D81E02D87D18001" PreviousValue="false"/>
</file>

<file path=customXml/item8.xml><?xml version="1.0" encoding="utf-8"?>
<ct:contentTypeSchema xmlns:ct="http://schemas.microsoft.com/office/2006/metadata/contentType" xmlns:ma="http://schemas.microsoft.com/office/2006/metadata/properties/metaAttributes" ct:_="" ma:_="" ma:contentTypeName="PPR NHVR Document" ma:contentTypeID="0x0101007C6663456D918D4AAF8D81E02D87D18001009BF18CA93EDA1D49A61047E0BC061A2D" ma:contentTypeVersion="63" ma:contentTypeDescription="" ma:contentTypeScope="" ma:versionID="09f10173fe90235d0da6aac875fab87d">
  <xsd:schema xmlns:xsd="http://www.w3.org/2001/XMLSchema" xmlns:xs="http://www.w3.org/2001/XMLSchema" xmlns:p="http://schemas.microsoft.com/office/2006/metadata/properties" xmlns:ns1="http://schemas.microsoft.com/sharepoint/v3" xmlns:ns2="5093b495-1d37-4edd-8444-0d4a4a5b8ab8" xmlns:ns3="45ab7314-6ee2-4801-b2cf-a27306d55ce5" xmlns:ns4="http://schemas.microsoft.com/sharepoint/v3/fields" targetNamespace="http://schemas.microsoft.com/office/2006/metadata/properties" ma:root="true" ma:fieldsID="2f4be7c71fdf39f8e1ce900f3749f7ee" ns1:_="" ns2:_="" ns3:_="" ns4:_="">
    <xsd:import namespace="http://schemas.microsoft.com/sharepoint/v3"/>
    <xsd:import namespace="5093b495-1d37-4edd-8444-0d4a4a5b8ab8"/>
    <xsd:import namespace="45ab7314-6ee2-4801-b2cf-a27306d55ce5"/>
    <xsd:import namespace="http://schemas.microsoft.com/sharepoint/v3/fields"/>
    <xsd:element name="properties">
      <xsd:complexType>
        <xsd:sequence>
          <xsd:element name="documentManagement">
            <xsd:complexType>
              <xsd:all>
                <xsd:element ref="ns2:n5fd" minOccurs="0"/>
                <xsd:element ref="ns3:Document_x0020_Group" minOccurs="0"/>
                <xsd:element ref="ns3:Document_x0020_Type" minOccurs="0"/>
                <xsd:element ref="ns3:OneTreeID" minOccurs="0"/>
                <xsd:element ref="ns4:_Revision" minOccurs="0"/>
                <xsd:element ref="ns3:Process_x0020_Owner" minOccurs="0"/>
                <xsd:element ref="ns1:KpiDescription" minOccurs="0"/>
                <xsd:element ref="ns3:Release_x0020_date" minOccurs="0"/>
                <xsd:element ref="ns3:Review_x0020_date" minOccurs="0"/>
                <xsd:element ref="ns3:Procedure_x0020_Type" minOccurs="0"/>
                <xsd:element ref="ns3:Policy_x0020_Type" minOccurs="0"/>
                <xsd:element ref="ns3:Supporting_x0020_Info" minOccurs="0"/>
                <xsd:element ref="ns3:Document_x0020_Status" minOccurs="0"/>
                <xsd:element ref="ns3:TaxCatchAll" minOccurs="0"/>
                <xsd:element ref="ns3:Month" minOccurs="0"/>
                <xsd:element ref="ns3:Search_x0020_Keywords"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internalName="Kpi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3b495-1d37-4edd-8444-0d4a4a5b8ab8" elementFormDefault="qualified">
    <xsd:import namespace="http://schemas.microsoft.com/office/2006/documentManagement/types"/>
    <xsd:import namespace="http://schemas.microsoft.com/office/infopath/2007/PartnerControls"/>
    <xsd:element name="n5fd" ma:index="1" nillable="true" ma:displayName="ID #" ma:internalName="n5fd"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Document_x0020_Group" ma:index="3" nillable="true" ma:displayName="Document Group" ma:format="Dropdown" ma:internalName="Document_x0020_Group">
      <xsd:simpleType>
        <xsd:restriction base="dms:Choice">
          <xsd:enumeration value="Access"/>
          <xsd:enumeration value="Business Continuity Management"/>
          <xsd:enumeration value="Corporate Templates"/>
          <xsd:enumeration value="Financial Management"/>
          <xsd:enumeration value="Information Technology (IT)"/>
          <xsd:enumeration value="Information Management"/>
          <xsd:enumeration value="Investigations"/>
          <xsd:enumeration value="Legal"/>
          <xsd:enumeration value="Level 1 Corporate Control"/>
          <xsd:enumeration value="Marketing  &amp; Communications"/>
          <xsd:enumeration value="Operations"/>
          <xsd:enumeration value="People &amp; Culture"/>
          <xsd:enumeration value="Performance Management"/>
          <xsd:enumeration value="Policy &amp; Procedure Management"/>
          <xsd:enumeration value="Probity"/>
          <xsd:enumeration value="Procurement &amp; Contract Management"/>
          <xsd:enumeration value="Project Management"/>
          <xsd:enumeration value="Property"/>
          <xsd:enumeration value="Prosecutions"/>
          <xsd:enumeration value="Risk Management"/>
          <xsd:enumeration value="Regulatory Control"/>
          <xsd:enumeration value="Safety Assurance"/>
          <xsd:enumeration value="Safety Standards"/>
          <xsd:enumeration value="Stakeholder Management"/>
          <xsd:enumeration value="Wellbeing, Health &amp; Safety"/>
        </xsd:restriction>
      </xsd:simpleType>
    </xsd:element>
    <xsd:element name="Document_x0020_Type" ma:index="4" nillable="true" ma:displayName="Document Type" ma:format="Dropdown" ma:internalName="Document_x0020_Type">
      <xsd:simpleType>
        <xsd:restriction base="dms:Choice">
          <xsd:enumeration value="Form"/>
          <xsd:enumeration value="Framework"/>
          <xsd:enumeration value="Guideline"/>
          <xsd:enumeration value="Management Standard"/>
          <xsd:enumeration value="Manual"/>
          <xsd:enumeration value="Policy"/>
          <xsd:enumeration value="Quick Guide"/>
          <xsd:enumeration value="Template"/>
          <xsd:enumeration value="Tool"/>
          <xsd:enumeration value="Work Procedure"/>
        </xsd:restriction>
      </xsd:simpleType>
    </xsd:element>
    <xsd:element name="OneTreeID" ma:index="5" nillable="true" ma:displayName="OneTreeID" ma:internalName="OneTreeID" ma:readOnly="false">
      <xsd:simpleType>
        <xsd:restriction base="dms:Text">
          <xsd:maxLength value="255"/>
        </xsd:restriction>
      </xsd:simpleType>
    </xsd:element>
    <xsd:element name="Process_x0020_Owner" ma:index="7" nillable="true" ma:displayName="Process Owner" ma:format="Dropdown" ma:internalName="Process_x0020_Owner">
      <xsd:simpleType>
        <xsd:restriction base="dms:Choice">
          <xsd:enumeration value="Chief Engineer"/>
          <xsd:enumeration value="Chief Operations Officer"/>
          <xsd:enumeration value="Director, Investigations"/>
          <xsd:enumeration value="Director, Legal Services"/>
          <xsd:enumeration value="Director, Marketing &amp; Communications"/>
          <xsd:enumeration value="Director, National Compliance Services"/>
          <xsd:enumeration value="Director, Office of the CEO"/>
          <xsd:enumeration value="Director People, Safety and Culture"/>
          <xsd:enumeration value="Director, Prosecutions"/>
          <xsd:enumeration value="Director Regulatory Policy and Standards"/>
          <xsd:enumeration value="Director, Safety Assurance"/>
          <xsd:enumeration value="Director, Safety Standards"/>
          <xsd:enumeration value="Director, Southern Region"/>
          <xsd:enumeration value="Director, Strategy &amp; Policy"/>
          <xsd:enumeration value="Director, Vehicle Safety &amp; Performance"/>
          <xsd:enumeration value="Enterprise Architect"/>
          <xsd:enumeration value="Executive Director, Freight &amp; Supply Chain Productivity"/>
          <xsd:enumeration value="Executive Director, Corporate Affairs"/>
          <xsd:enumeration value="Executive Director Statutory Compliance"/>
          <xsd:enumeration value="Graphic Designer, Corporate Affairs"/>
          <xsd:enumeration value="Information &amp; Security Manager"/>
          <xsd:enumeration value="Manager Inter-Governmental Relations"/>
          <xsd:enumeration value="Manager, Access"/>
          <xsd:enumeration value="Manager, Accreditation"/>
          <xsd:enumeration value="Manager, Compliance Operations"/>
          <xsd:enumeration value="Manager, Finance"/>
          <xsd:enumeration value="Manager, Industry Engagement &amp; Customer Experience"/>
          <xsd:enumeration value="Manager, IT"/>
          <xsd:enumeration value="Manager Media &amp; Communications"/>
          <xsd:enumeration value="Manager, Network Access Policy"/>
          <xsd:enumeration value="Manager, Operational Policy"/>
          <xsd:enumeration value="Manager, Operational Services"/>
          <xsd:enumeration value="Manager, People &amp; Culture"/>
          <xsd:enumeration value="Manager, Performance Governance &amp; Risk"/>
          <xsd:enumeration value="Manager, Procurement &amp; Property"/>
          <xsd:enumeration value="Manager, Safety Assurance"/>
          <xsd:enumeration value="Manager, Safety Policy &amp; Research"/>
          <xsd:enumeration value="Manager, Wellbeing, Health &amp; Safety"/>
          <xsd:enumeration value="PMO Lead"/>
          <xsd:enumeration value="Program Director, Information &amp; Technology"/>
          <xsd:enumeration value="Program Director, National Services Transition"/>
          <xsd:enumeration value="Program Director, NHVR Solutions"/>
          <xsd:enumeration value="Records Management Specialist"/>
          <xsd:enumeration value="Regulatory and Legal Services Advisor"/>
          <xsd:enumeration value="Risk and Assurance Specialist"/>
        </xsd:restriction>
      </xsd:simpleType>
    </xsd:element>
    <xsd:element name="Release_x0020_date" ma:index="9" nillable="true" ma:displayName="Release Date" ma:default="[today]" ma:format="DateOnly" ma:internalName="Release_x0020_date" ma:readOnly="false">
      <xsd:simpleType>
        <xsd:restriction base="dms:DateTime"/>
      </xsd:simpleType>
    </xsd:element>
    <xsd:element name="Review_x0020_date" ma:index="10" nillable="true" ma:displayName="Next Review Date" ma:format="DateOnly" ma:internalName="Review_x0020_date" ma:readOnly="false">
      <xsd:simpleType>
        <xsd:restriction base="dms:DateTime"/>
      </xsd:simpleType>
    </xsd:element>
    <xsd:element name="Procedure_x0020_Type" ma:index="11" nillable="true" ma:displayName="Procedure Type" ma:format="Dropdown" ma:internalName="Procedure_x0020_Type0">
      <xsd:simpleType>
        <xsd:restriction base="dms:Choice">
          <xsd:enumeration value="Corporate"/>
          <xsd:enumeration value="Health and Safety"/>
          <xsd:enumeration value="Legal, Governance and Probity"/>
          <xsd:enumeration value="People and Culture"/>
          <xsd:enumeration value="On-Road Operations"/>
          <xsd:enumeration value="Customer and Stakeholder management"/>
          <xsd:enumeration value="Intelligence, Investigation and Prosecution"/>
          <xsd:enumeration value="Regulatory Policy and Standards"/>
        </xsd:restriction>
      </xsd:simpleType>
    </xsd:element>
    <xsd:element name="Policy_x0020_Type" ma:index="12" nillable="true" ma:displayName="Policy Type" ma:format="Dropdown" ma:internalName="Policy_x0020_Type0">
      <xsd:simpleType>
        <xsd:restriction base="dms:Choice">
          <xsd:enumeration value="Corporate"/>
          <xsd:enumeration value="Regulatory"/>
          <xsd:enumeration value="Statutory"/>
        </xsd:restriction>
      </xsd:simpleType>
    </xsd:element>
    <xsd:element name="Supporting_x0020_Info" ma:index="13" nillable="true" ma:displayName="Supporting Info" ma:format="Dropdown" ma:internalName="Supporting_x0020_Info0" ma:readOnly="false">
      <xsd:simpleType>
        <xsd:restriction base="dms:Choice">
          <xsd:enumeration value="Delegations and Authorisations"/>
          <xsd:enumeration value="Framework"/>
          <xsd:enumeration value="Guidelines, Tools &amp; Templates"/>
          <xsd:enumeration value="Management Standards &amp; Plans"/>
        </xsd:restriction>
      </xsd:simpleType>
    </xsd:element>
    <xsd:element name="Document_x0020_Status" ma:index="14" nillable="true" ma:displayName="Document Status" ma:description="The status of the publication (eg. is it in review, who is reviewing it etc.)" ma:hidden="true" ma:internalName="Document_x0020_Status" ma:readOnly="false">
      <xsd:simpleType>
        <xsd:restriction base="dms:Note"/>
      </xsd:simpleType>
    </xsd:element>
    <xsd:element name="TaxCatchAll" ma:index="16" nillable="true" ma:displayName="Taxonomy Catch All Column" ma:hidden="true" ma:list="{e6962eaf-13b7-4ecd-a887-60efe0d429a6}" ma:internalName="TaxCatchAll" ma:readOnly="false" ma:showField="CatchAllData" ma:web="de5edbbc-16c5-41d5-9cc6-ef2d29045ac0">
      <xsd:complexType>
        <xsd:complexContent>
          <xsd:extension base="dms:MultiChoiceLookup">
            <xsd:sequence>
              <xsd:element name="Value" type="dms:Lookup" maxOccurs="unbounded" minOccurs="0" nillable="true"/>
            </xsd:sequence>
          </xsd:extension>
        </xsd:complexContent>
      </xsd:complexType>
    </xsd:element>
    <xsd:element name="Month" ma:index="18" nillable="true" ma:displayName="Month" ma:format="Dropdown" ma:hidden="true"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earch_x0020_Keywords" ma:index="19" nillable="true" ma:displayName="Search Keywords" ma:hidden="true" ma:indexed="true" ma:internalName="Search_x0020_Keywords" ma:readOnly="false">
      <xsd:simpleType>
        <xsd:restriction base="dms:Text">
          <xsd:maxLength value="255"/>
        </xsd:restriction>
      </xsd:simpleType>
    </xsd:element>
    <xsd:element name="TaxCatchAllLabel" ma:index="20" nillable="true" ma:displayName="Taxonomy Catch All Column1" ma:hidden="true" ma:list="{e6962eaf-13b7-4ecd-a887-60efe0d429a6}" ma:internalName="TaxCatchAllLabel" ma:readOnly="false" ma:showField="CatchAllDataLabel" ma:web="de5edbbc-16c5-41d5-9cc6-ef2d29045a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6" nillable="true" ma:displayName="Revision#" ma:internalName="_Revis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2806-E669-42F1-BFBF-81EEC1AFC41F}">
  <ds:schemaRefs>
    <ds:schemaRef ds:uri="http://schemas.microsoft.com/office/2006/metadata/properties"/>
    <ds:schemaRef ds:uri="45ab7314-6ee2-4801-b2cf-a27306d55ce5"/>
    <ds:schemaRef ds:uri="http://schemas.microsoft.com/sharepoint/v3"/>
    <ds:schemaRef ds:uri="http://schemas.microsoft.com/sharepoint/v3/fields"/>
    <ds:schemaRef ds:uri="5093b495-1d37-4edd-8444-0d4a4a5b8ab8"/>
  </ds:schemaRefs>
</ds:datastoreItem>
</file>

<file path=customXml/itemProps3.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4.xml><?xml version="1.0" encoding="utf-8"?>
<ds:datastoreItem xmlns:ds="http://schemas.openxmlformats.org/officeDocument/2006/customXml" ds:itemID="{5F67C7FC-19C6-4B84-B700-560E76B580A0}">
  <ds:schemaRefs>
    <ds:schemaRef ds:uri="http://schemas.microsoft.com/sharepoint/events"/>
  </ds:schemaRefs>
</ds:datastoreItem>
</file>

<file path=customXml/itemProps5.xml><?xml version="1.0" encoding="utf-8"?>
<ds:datastoreItem xmlns:ds="http://schemas.openxmlformats.org/officeDocument/2006/customXml" ds:itemID="{B623B648-B99A-4DFF-84DD-C5DAEC33112B}">
  <ds:schemaRefs>
    <ds:schemaRef ds:uri="http://schemas.microsoft.com/office/2006/metadata/customXsn"/>
  </ds:schemaRefs>
</ds:datastoreItem>
</file>

<file path=customXml/itemProps6.xml><?xml version="1.0" encoding="utf-8"?>
<ds:datastoreItem xmlns:ds="http://schemas.openxmlformats.org/officeDocument/2006/customXml" ds:itemID="{6F231C39-8702-43F1-B196-60024BEE512A}">
  <ds:schemaRefs>
    <ds:schemaRef ds:uri="http://schemas.openxmlformats.org/officeDocument/2006/bibliography"/>
  </ds:schemaRefs>
</ds:datastoreItem>
</file>

<file path=customXml/itemProps7.xml><?xml version="1.0" encoding="utf-8"?>
<ds:datastoreItem xmlns:ds="http://schemas.openxmlformats.org/officeDocument/2006/customXml" ds:itemID="{0E482339-6676-4932-A27A-AB69D83EFAC0}">
  <ds:schemaRefs>
    <ds:schemaRef ds:uri="Microsoft.SharePoint.Taxonomy.ContentTypeSync"/>
  </ds:schemaRefs>
</ds:datastoreItem>
</file>

<file path=customXml/itemProps8.xml><?xml version="1.0" encoding="utf-8"?>
<ds:datastoreItem xmlns:ds="http://schemas.openxmlformats.org/officeDocument/2006/customXml" ds:itemID="{DE30F47B-4B57-4961-9AFE-1C5A9196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3b495-1d37-4edd-8444-0d4a4a5b8ab8"/>
    <ds:schemaRef ds:uri="45ab7314-6ee2-4801-b2cf-a27306d55ce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24BB1B2-B650-4551-B5CC-D0876DA4C18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Template - Enforceable Undertaking (EU).dotx</Template>
  <TotalTime>1</TotalTime>
  <Pages>9</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Template</vt:lpstr>
    </vt:vector>
  </TitlesOfParts>
  <Company>Origin</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Enforceable Undertaking (EU)</dc:title>
  <dc:creator>National Heavy Vehicle Regulator (NHVR)</dc:creator>
  <cp:lastModifiedBy>Fraser Thomas</cp:lastModifiedBy>
  <cp:revision>1</cp:revision>
  <cp:lastPrinted>2017-11-10T07:45:00Z</cp:lastPrinted>
  <dcterms:created xsi:type="dcterms:W3CDTF">2022-08-18T01:34:00Z</dcterms:created>
  <dcterms:modified xsi:type="dcterms:W3CDTF">2022-08-18T01:35:00Z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0x0101007C6663456D918D4AAF8D81E02D87D18001009BF18CA93EDA1D49A61047E0BC061A2D</vt:lpwstr>
  </property>
  <property fmtid="{D5CDD505-2E9C-101B-9397-08002B2CF9AE}" pid="3" name="Document group">
    <vt:lpwstr>Corporate Templates and Tools</vt:lpwstr>
  </property>
  <property fmtid="{D5CDD505-2E9C-101B-9397-08002B2CF9AE}" pid="4" name="Order">
    <vt:r8>68800</vt:r8>
  </property>
  <property fmtid="{D5CDD505-2E9C-101B-9397-08002B2CF9AE}" pid="5" name="NHVR BCS">
    <vt:lpwstr/>
  </property>
  <property fmtid="{D5CDD505-2E9C-101B-9397-08002B2CF9AE}" pid="6" name="Policy Type">
    <vt:lpwstr/>
  </property>
  <property fmtid="{D5CDD505-2E9C-101B-9397-08002B2CF9AE}" pid="7" name="Procedure Type">
    <vt:lpwstr/>
  </property>
  <property fmtid="{D5CDD505-2E9C-101B-9397-08002B2CF9AE}" pid="8" name="Supporting Info">
    <vt:lpwstr>Guidelines, Tools &amp; Templates</vt:lpwstr>
  </property>
  <property fmtid="{D5CDD505-2E9C-101B-9397-08002B2CF9AE}" pid="9" name="TaxKeyword">
    <vt:lpwstr/>
  </property>
  <property fmtid="{D5CDD505-2E9C-101B-9397-08002B2CF9AE}" pid="10" name="URL">
    <vt:lpwstr>, </vt:lpwstr>
  </property>
  <property fmtid="{D5CDD505-2E9C-101B-9397-08002B2CF9AE}" pid="11" name="PP">
    <vt:lpwstr>Yes</vt:lpwstr>
  </property>
  <property fmtid="{D5CDD505-2E9C-101B-9397-08002B2CF9AE}" pid="12" name="_dlc_DocId">
    <vt:lpwstr>7MKA7UKUHSQ4-1629868867-2849</vt:lpwstr>
  </property>
  <property fmtid="{D5CDD505-2E9C-101B-9397-08002B2CF9AE}" pid="13" name="Review date">
    <vt:filetime>2023-05-06T14:00:00Z</vt:filetime>
  </property>
  <property fmtid="{D5CDD505-2E9C-101B-9397-08002B2CF9AE}" pid="14" name="Release date">
    <vt:filetime>2021-05-06T14:00:00Z</vt:filetime>
  </property>
  <property fmtid="{D5CDD505-2E9C-101B-9397-08002B2CF9AE}" pid="15" name="_dlc_DocIdItemGuid">
    <vt:lpwstr>b13e52a7-5c5a-4097-a4d4-e3cfedef4a54</vt:lpwstr>
  </property>
  <property fmtid="{D5CDD505-2E9C-101B-9397-08002B2CF9AE}" pid="16" name="Document Status">
    <vt:lpwstr>Updated 07/05/2021</vt:lpwstr>
  </property>
  <property fmtid="{D5CDD505-2E9C-101B-9397-08002B2CF9AE}" pid="17" name="Supporting Info0">
    <vt:lpwstr>Guidelines, Tools &amp; Templates</vt:lpwstr>
  </property>
  <property fmtid="{D5CDD505-2E9C-101B-9397-08002B2CF9AE}" pid="18" name="UniqueDocID">
    <vt:lpwstr>SP2849-DOC19/55919</vt:lpwstr>
  </property>
  <property fmtid="{D5CDD505-2E9C-101B-9397-08002B2CF9AE}" pid="19" name="_dlc_DocIdUrl">
    <vt:lpwstr>https://nhvr.sharepoint.com/sites/PPR/_layouts/15/DocIdRedir.aspx?ID=7MKA7UKUHSQ4-1629868867-2849, 7MKA7UKUHSQ4-1629868867-2849</vt:lpwstr>
  </property>
</Properties>
</file>